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AFE9" w14:textId="77777777" w:rsidR="00487EAF" w:rsidRPr="00024F1B" w:rsidRDefault="00487EAF" w:rsidP="00487EAF">
      <w:pPr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024F1B">
        <w:rPr>
          <w:sz w:val="28"/>
          <w:szCs w:val="28"/>
        </w:rPr>
        <w:t xml:space="preserve">Приложение № 1 к приказу </w:t>
      </w:r>
    </w:p>
    <w:p w14:paraId="2385420E" w14:textId="3FD8D24A" w:rsidR="00487EAF" w:rsidRPr="00024F1B" w:rsidRDefault="00487EAF" w:rsidP="00487EAF">
      <w:pPr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024F1B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D86FE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24F1B">
        <w:rPr>
          <w:sz w:val="28"/>
          <w:szCs w:val="28"/>
        </w:rPr>
        <w:t>от «</w:t>
      </w:r>
      <w:r w:rsidR="00D86FE3">
        <w:rPr>
          <w:sz w:val="28"/>
          <w:szCs w:val="28"/>
        </w:rPr>
        <w:t>09</w:t>
      </w:r>
      <w:r w:rsidRPr="00024F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6FE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24F1B">
        <w:rPr>
          <w:sz w:val="28"/>
          <w:szCs w:val="28"/>
        </w:rPr>
        <w:t>2022 г.</w:t>
      </w:r>
    </w:p>
    <w:p w14:paraId="4A43E6B5" w14:textId="77777777" w:rsidR="00487EAF" w:rsidRPr="00024F1B" w:rsidRDefault="00487EAF" w:rsidP="00487EAF">
      <w:pPr>
        <w:autoSpaceDE/>
        <w:autoSpaceDN/>
        <w:adjustRightInd/>
        <w:spacing w:line="276" w:lineRule="auto"/>
        <w:jc w:val="right"/>
        <w:rPr>
          <w:rFonts w:eastAsia="SimSun"/>
          <w:color w:val="000000"/>
          <w:sz w:val="28"/>
          <w:szCs w:val="28"/>
        </w:rPr>
      </w:pPr>
    </w:p>
    <w:p w14:paraId="29F67C81" w14:textId="77777777" w:rsidR="00487EAF" w:rsidRDefault="00487EAF" w:rsidP="00487EAF">
      <w:pPr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sz w:val="28"/>
          <w:szCs w:val="28"/>
        </w:rPr>
      </w:pPr>
      <w:r w:rsidRPr="00024F1B">
        <w:rPr>
          <w:rFonts w:eastAsia="SimSun"/>
          <w:color w:val="000000"/>
          <w:sz w:val="28"/>
          <w:szCs w:val="28"/>
        </w:rPr>
        <w:t>Перечень товаров (работ, услуг), закупки которых осуществляются у субъектов</w:t>
      </w:r>
    </w:p>
    <w:p w14:paraId="70133707" w14:textId="77777777" w:rsidR="00487EAF" w:rsidRPr="00024F1B" w:rsidRDefault="00487EAF" w:rsidP="00487EAF">
      <w:pPr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sz w:val="28"/>
          <w:szCs w:val="28"/>
        </w:rPr>
      </w:pPr>
      <w:r w:rsidRPr="00024F1B">
        <w:rPr>
          <w:rFonts w:eastAsia="SimSun"/>
          <w:color w:val="000000"/>
          <w:sz w:val="28"/>
          <w:szCs w:val="28"/>
        </w:rPr>
        <w:t xml:space="preserve"> малого и среднего предпринимательства</w:t>
      </w:r>
    </w:p>
    <w:p w14:paraId="2C330367" w14:textId="77777777" w:rsidR="00487EAF" w:rsidRPr="00024F1B" w:rsidRDefault="00487EAF" w:rsidP="00487EAF">
      <w:pPr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487EAF" w:rsidRPr="00024F1B" w14:paraId="16A2D877" w14:textId="77777777" w:rsidTr="00E95F19">
        <w:tc>
          <w:tcPr>
            <w:tcW w:w="2093" w:type="dxa"/>
          </w:tcPr>
          <w:p w14:paraId="3C1643A3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b/>
                <w:color w:val="000000"/>
                <w:sz w:val="28"/>
                <w:szCs w:val="28"/>
              </w:rPr>
              <w:t>Код ОКПД2</w:t>
            </w:r>
          </w:p>
        </w:tc>
        <w:tc>
          <w:tcPr>
            <w:tcW w:w="8221" w:type="dxa"/>
          </w:tcPr>
          <w:p w14:paraId="3D2D870D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b/>
                <w:color w:val="000000"/>
                <w:sz w:val="28"/>
                <w:szCs w:val="28"/>
              </w:rPr>
              <w:t>Наименование товаров, работ, услуг</w:t>
            </w:r>
          </w:p>
        </w:tc>
      </w:tr>
      <w:tr w:rsidR="00487EAF" w:rsidRPr="00024F1B" w14:paraId="6877822B" w14:textId="77777777" w:rsidTr="00E95F19">
        <w:tc>
          <w:tcPr>
            <w:tcW w:w="2093" w:type="dxa"/>
          </w:tcPr>
          <w:p w14:paraId="298B6214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17.22.11.110</w:t>
            </w:r>
          </w:p>
        </w:tc>
        <w:tc>
          <w:tcPr>
            <w:tcW w:w="8221" w:type="dxa"/>
          </w:tcPr>
          <w:p w14:paraId="633E4F5D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487EAF" w:rsidRPr="00024F1B" w14:paraId="65CED9BA" w14:textId="77777777" w:rsidTr="00E95F19">
        <w:tc>
          <w:tcPr>
            <w:tcW w:w="2093" w:type="dxa"/>
          </w:tcPr>
          <w:p w14:paraId="4BC98E3A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20.11.11.140</w:t>
            </w:r>
          </w:p>
        </w:tc>
        <w:tc>
          <w:tcPr>
            <w:tcW w:w="8221" w:type="dxa"/>
          </w:tcPr>
          <w:p w14:paraId="0E622269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Азот</w:t>
            </w:r>
          </w:p>
        </w:tc>
      </w:tr>
      <w:tr w:rsidR="00487EAF" w:rsidRPr="00024F1B" w14:paraId="72DE4A0E" w14:textId="77777777" w:rsidTr="00E95F19">
        <w:tc>
          <w:tcPr>
            <w:tcW w:w="2093" w:type="dxa"/>
          </w:tcPr>
          <w:p w14:paraId="6DBAC2D7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20.41.32.110</w:t>
            </w:r>
          </w:p>
        </w:tc>
        <w:tc>
          <w:tcPr>
            <w:tcW w:w="8221" w:type="dxa"/>
          </w:tcPr>
          <w:p w14:paraId="30D19217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Средства моющие</w:t>
            </w:r>
          </w:p>
        </w:tc>
      </w:tr>
      <w:tr w:rsidR="00487EAF" w:rsidRPr="00024F1B" w14:paraId="14C739BB" w14:textId="77777777" w:rsidTr="00E95F19">
        <w:tc>
          <w:tcPr>
            <w:tcW w:w="2093" w:type="dxa"/>
          </w:tcPr>
          <w:p w14:paraId="54CBE2C9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20.59.52.199</w:t>
            </w:r>
          </w:p>
        </w:tc>
        <w:tc>
          <w:tcPr>
            <w:tcW w:w="8221" w:type="dxa"/>
          </w:tcPr>
          <w:p w14:paraId="2CC821D9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87EAF" w:rsidRPr="00024F1B" w14:paraId="466A7A1B" w14:textId="77777777" w:rsidTr="00E95F19">
        <w:tc>
          <w:tcPr>
            <w:tcW w:w="2093" w:type="dxa"/>
          </w:tcPr>
          <w:p w14:paraId="39FE81BE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20.59.59.900</w:t>
            </w:r>
          </w:p>
        </w:tc>
        <w:tc>
          <w:tcPr>
            <w:tcW w:w="8221" w:type="dxa"/>
          </w:tcPr>
          <w:p w14:paraId="73C42273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Продукты разные химические прочие, не включенные в другие группировки</w:t>
            </w:r>
          </w:p>
        </w:tc>
      </w:tr>
      <w:tr w:rsidR="00487EAF" w:rsidRPr="00024F1B" w14:paraId="00B1201E" w14:textId="77777777" w:rsidTr="00E95F19">
        <w:tc>
          <w:tcPr>
            <w:tcW w:w="2093" w:type="dxa"/>
          </w:tcPr>
          <w:p w14:paraId="7DDB4009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22.19.73.119</w:t>
            </w:r>
          </w:p>
        </w:tc>
        <w:tc>
          <w:tcPr>
            <w:tcW w:w="8221" w:type="dxa"/>
          </w:tcPr>
          <w:p w14:paraId="5F349E7E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487EAF" w:rsidRPr="00024F1B" w14:paraId="0A56531E" w14:textId="77777777" w:rsidTr="00E95F19">
        <w:tc>
          <w:tcPr>
            <w:tcW w:w="2093" w:type="dxa"/>
          </w:tcPr>
          <w:p w14:paraId="2629D84C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22.19.73.120</w:t>
            </w:r>
          </w:p>
        </w:tc>
        <w:tc>
          <w:tcPr>
            <w:tcW w:w="8221" w:type="dxa"/>
          </w:tcPr>
          <w:p w14:paraId="2E5B9455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487EAF" w:rsidRPr="00024F1B" w14:paraId="57A2F49D" w14:textId="77777777" w:rsidTr="00E95F19">
        <w:tc>
          <w:tcPr>
            <w:tcW w:w="2093" w:type="dxa"/>
          </w:tcPr>
          <w:p w14:paraId="2CBF53A5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22.19.73.130</w:t>
            </w:r>
          </w:p>
        </w:tc>
        <w:tc>
          <w:tcPr>
            <w:tcW w:w="8221" w:type="dxa"/>
          </w:tcPr>
          <w:p w14:paraId="42F8A371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Резина твердая (эбонит) во всех видах и изделия из твердой резины</w:t>
            </w:r>
          </w:p>
        </w:tc>
      </w:tr>
      <w:tr w:rsidR="00487EAF" w:rsidRPr="00024F1B" w14:paraId="03F8697C" w14:textId="77777777" w:rsidTr="00E95F19">
        <w:tc>
          <w:tcPr>
            <w:tcW w:w="2093" w:type="dxa"/>
          </w:tcPr>
          <w:p w14:paraId="218F0301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22.29.29.190</w:t>
            </w:r>
          </w:p>
        </w:tc>
        <w:tc>
          <w:tcPr>
            <w:tcW w:w="8221" w:type="dxa"/>
          </w:tcPr>
          <w:p w14:paraId="0672FA49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Изделия пластмассовые прочие, не включенные в другие группировки</w:t>
            </w:r>
          </w:p>
        </w:tc>
      </w:tr>
      <w:tr w:rsidR="00487EAF" w:rsidRPr="00024F1B" w14:paraId="149B6FDF" w14:textId="77777777" w:rsidTr="00E95F19">
        <w:tc>
          <w:tcPr>
            <w:tcW w:w="2093" w:type="dxa"/>
          </w:tcPr>
          <w:p w14:paraId="6BF37EE7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val="en-US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23.19.26.900</w:t>
            </w:r>
          </w:p>
        </w:tc>
        <w:tc>
          <w:tcPr>
            <w:tcW w:w="8221" w:type="dxa"/>
          </w:tcPr>
          <w:p w14:paraId="77586158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Изделия из стекла, не включенные в другие группировки: прочие</w:t>
            </w:r>
          </w:p>
        </w:tc>
      </w:tr>
      <w:tr w:rsidR="00487EAF" w:rsidRPr="00024F1B" w14:paraId="1AC66EA7" w14:textId="77777777" w:rsidTr="00E95F19">
        <w:tc>
          <w:tcPr>
            <w:tcW w:w="2093" w:type="dxa"/>
          </w:tcPr>
          <w:p w14:paraId="2A1F7E14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23.99.19.190</w:t>
            </w:r>
          </w:p>
        </w:tc>
        <w:tc>
          <w:tcPr>
            <w:tcW w:w="8221" w:type="dxa"/>
          </w:tcPr>
          <w:p w14:paraId="1534845C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487EAF" w:rsidRPr="00024F1B" w14:paraId="56E1BA02" w14:textId="77777777" w:rsidTr="00E95F19">
        <w:tc>
          <w:tcPr>
            <w:tcW w:w="2093" w:type="dxa"/>
          </w:tcPr>
          <w:p w14:paraId="498FBD1B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25.99.29.190</w:t>
            </w:r>
          </w:p>
        </w:tc>
        <w:tc>
          <w:tcPr>
            <w:tcW w:w="8221" w:type="dxa"/>
          </w:tcPr>
          <w:p w14:paraId="2A5696BE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487EAF" w:rsidRPr="00024F1B" w14:paraId="07FE6A14" w14:textId="77777777" w:rsidTr="00E95F19">
        <w:tc>
          <w:tcPr>
            <w:tcW w:w="2093" w:type="dxa"/>
          </w:tcPr>
          <w:p w14:paraId="2CA9C767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26.20.40.190</w:t>
            </w:r>
          </w:p>
        </w:tc>
        <w:tc>
          <w:tcPr>
            <w:tcW w:w="8221" w:type="dxa"/>
          </w:tcPr>
          <w:p w14:paraId="08538ABF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487EAF" w:rsidRPr="00024F1B" w14:paraId="1CAC0EB8" w14:textId="77777777" w:rsidTr="00E95F19">
        <w:tc>
          <w:tcPr>
            <w:tcW w:w="2093" w:type="dxa"/>
          </w:tcPr>
          <w:p w14:paraId="46382694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lastRenderedPageBreak/>
              <w:t>26.51.45.190</w:t>
            </w:r>
          </w:p>
        </w:tc>
        <w:tc>
          <w:tcPr>
            <w:tcW w:w="8221" w:type="dxa"/>
          </w:tcPr>
          <w:p w14:paraId="732CE723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487EAF" w:rsidRPr="00024F1B" w14:paraId="49C4EB96" w14:textId="77777777" w:rsidTr="00E95F19">
        <w:tc>
          <w:tcPr>
            <w:tcW w:w="2093" w:type="dxa"/>
          </w:tcPr>
          <w:p w14:paraId="0FBD7CFE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26.51.53.190</w:t>
            </w:r>
          </w:p>
        </w:tc>
        <w:tc>
          <w:tcPr>
            <w:tcW w:w="8221" w:type="dxa"/>
          </w:tcPr>
          <w:p w14:paraId="7370CF12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487EAF" w:rsidRPr="00024F1B" w14:paraId="4DA30204" w14:textId="77777777" w:rsidTr="00E95F19">
        <w:tc>
          <w:tcPr>
            <w:tcW w:w="2093" w:type="dxa"/>
          </w:tcPr>
          <w:p w14:paraId="228EB1AF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26.51.83.110</w:t>
            </w:r>
          </w:p>
        </w:tc>
        <w:tc>
          <w:tcPr>
            <w:tcW w:w="8221" w:type="dxa"/>
          </w:tcPr>
          <w:p w14:paraId="57435865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Комплектующие (запасные части) микроскопов (кроме оптических), не имеющие самостоятельных группировок</w:t>
            </w:r>
          </w:p>
        </w:tc>
      </w:tr>
      <w:tr w:rsidR="00487EAF" w:rsidRPr="00024F1B" w14:paraId="6726A6C1" w14:textId="77777777" w:rsidTr="00E95F19">
        <w:tc>
          <w:tcPr>
            <w:tcW w:w="2093" w:type="dxa"/>
          </w:tcPr>
          <w:p w14:paraId="01913FCE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26.51.85.110</w:t>
            </w:r>
          </w:p>
        </w:tc>
        <w:tc>
          <w:tcPr>
            <w:tcW w:w="8221" w:type="dxa"/>
          </w:tcPr>
          <w:p w14:paraId="3C4967FA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487EAF" w:rsidRPr="00024F1B" w14:paraId="04BFCE9B" w14:textId="77777777" w:rsidTr="00E95F19">
        <w:tc>
          <w:tcPr>
            <w:tcW w:w="2093" w:type="dxa"/>
          </w:tcPr>
          <w:p w14:paraId="50D8239D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26.70.25.000</w:t>
            </w:r>
          </w:p>
        </w:tc>
        <w:tc>
          <w:tcPr>
            <w:tcW w:w="8221" w:type="dxa"/>
          </w:tcPr>
          <w:p w14:paraId="0EDB0E49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      </w:r>
          </w:p>
        </w:tc>
      </w:tr>
      <w:tr w:rsidR="00487EAF" w:rsidRPr="00024F1B" w14:paraId="03623D58" w14:textId="77777777" w:rsidTr="00E95F19">
        <w:tc>
          <w:tcPr>
            <w:tcW w:w="2093" w:type="dxa"/>
          </w:tcPr>
          <w:p w14:paraId="4D65B9BE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val="en-US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28.13.21.11</w:t>
            </w:r>
            <w:r w:rsidRPr="00024F1B">
              <w:rPr>
                <w:rFonts w:eastAsia="SimSu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221" w:type="dxa"/>
          </w:tcPr>
          <w:p w14:paraId="52939905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Насосы турбомолекулярные глубокого вакуума горизонтальные со встроенным электродвигателем</w:t>
            </w:r>
          </w:p>
        </w:tc>
      </w:tr>
      <w:tr w:rsidR="00487EAF" w:rsidRPr="00024F1B" w14:paraId="7670CCB2" w14:textId="77777777" w:rsidTr="00E95F19">
        <w:tc>
          <w:tcPr>
            <w:tcW w:w="2093" w:type="dxa"/>
          </w:tcPr>
          <w:p w14:paraId="6AD81B5A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28.13.21.112</w:t>
            </w:r>
          </w:p>
        </w:tc>
        <w:tc>
          <w:tcPr>
            <w:tcW w:w="8221" w:type="dxa"/>
          </w:tcPr>
          <w:p w14:paraId="7F9E4959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Насосы турбомолекулярные глубокого вакуума вертикальные со встроенным электродвигателем</w:t>
            </w:r>
          </w:p>
        </w:tc>
      </w:tr>
      <w:tr w:rsidR="00487EAF" w:rsidRPr="00024F1B" w14:paraId="1112CEE5" w14:textId="77777777" w:rsidTr="00E95F19">
        <w:tc>
          <w:tcPr>
            <w:tcW w:w="2093" w:type="dxa"/>
          </w:tcPr>
          <w:p w14:paraId="6069C21F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28.99.40.110</w:t>
            </w:r>
          </w:p>
        </w:tc>
        <w:tc>
          <w:tcPr>
            <w:tcW w:w="8221" w:type="dxa"/>
          </w:tcPr>
          <w:p w14:paraId="54490A09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487EAF" w:rsidRPr="00024F1B" w14:paraId="465F4451" w14:textId="77777777" w:rsidTr="00E95F19">
        <w:tc>
          <w:tcPr>
            <w:tcW w:w="2093" w:type="dxa"/>
          </w:tcPr>
          <w:p w14:paraId="1997CF95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32.50.50.190</w:t>
            </w:r>
          </w:p>
        </w:tc>
        <w:tc>
          <w:tcPr>
            <w:tcW w:w="8221" w:type="dxa"/>
          </w:tcPr>
          <w:p w14:paraId="700336EE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Изделия медицинские,  в том числе хирургические,  прочие,  не включенные в другие группировки.</w:t>
            </w:r>
          </w:p>
        </w:tc>
      </w:tr>
      <w:tr w:rsidR="00487EAF" w:rsidRPr="00024F1B" w14:paraId="31E8B50D" w14:textId="77777777" w:rsidTr="00E95F19">
        <w:tc>
          <w:tcPr>
            <w:tcW w:w="2093" w:type="dxa"/>
          </w:tcPr>
          <w:p w14:paraId="4FCCBB01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32.99.59.000</w:t>
            </w:r>
          </w:p>
        </w:tc>
        <w:tc>
          <w:tcPr>
            <w:tcW w:w="8221" w:type="dxa"/>
          </w:tcPr>
          <w:p w14:paraId="7C2EFE8F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Изделия различные прочие, не включенные в другие группировки</w:t>
            </w:r>
          </w:p>
        </w:tc>
      </w:tr>
      <w:tr w:rsidR="00487EAF" w:rsidRPr="00024F1B" w14:paraId="027664B1" w14:textId="77777777" w:rsidTr="00E95F19">
        <w:tc>
          <w:tcPr>
            <w:tcW w:w="2093" w:type="dxa"/>
          </w:tcPr>
          <w:p w14:paraId="47768C5D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96.01.12.129</w:t>
            </w:r>
          </w:p>
        </w:tc>
        <w:tc>
          <w:tcPr>
            <w:tcW w:w="8221" w:type="dxa"/>
          </w:tcPr>
          <w:p w14:paraId="29F3A10E" w14:textId="77777777" w:rsidR="00487EAF" w:rsidRPr="00024F1B" w:rsidRDefault="00487EAF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024F1B">
              <w:rPr>
                <w:rFonts w:eastAsia="SimSun"/>
                <w:color w:val="000000"/>
                <w:sz w:val="28"/>
                <w:szCs w:val="28"/>
              </w:rPr>
              <w:t>Услуги по химической чистке ковров и ковровых изделий</w:t>
            </w:r>
          </w:p>
        </w:tc>
      </w:tr>
      <w:tr w:rsidR="0071411A" w:rsidRPr="00024F1B" w14:paraId="4757B885" w14:textId="77777777" w:rsidTr="00E95F19">
        <w:tc>
          <w:tcPr>
            <w:tcW w:w="2093" w:type="dxa"/>
          </w:tcPr>
          <w:p w14:paraId="1AC4AEDB" w14:textId="40B8222F" w:rsidR="0071411A" w:rsidRPr="00024F1B" w:rsidRDefault="0071411A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71411A">
              <w:rPr>
                <w:rFonts w:eastAsia="SimSun"/>
                <w:color w:val="000000"/>
                <w:sz w:val="28"/>
                <w:szCs w:val="28"/>
              </w:rPr>
              <w:t>43.22.12.140</w:t>
            </w:r>
          </w:p>
        </w:tc>
        <w:tc>
          <w:tcPr>
            <w:tcW w:w="8221" w:type="dxa"/>
          </w:tcPr>
          <w:p w14:paraId="0674BBDD" w14:textId="6A915FE2" w:rsidR="0071411A" w:rsidRPr="00024F1B" w:rsidRDefault="0071411A" w:rsidP="00E95F19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71411A">
              <w:rPr>
                <w:rFonts w:eastAsia="SimSun"/>
                <w:color w:val="000000"/>
                <w:sz w:val="28"/>
                <w:szCs w:val="28"/>
              </w:rPr>
              <w:t>Работы по ремонту и техническому обслуживанию бытовых отопительных котлов и бойлеров</w:t>
            </w:r>
          </w:p>
        </w:tc>
      </w:tr>
    </w:tbl>
    <w:p w14:paraId="13017C2C" w14:textId="77777777" w:rsidR="00487EAF" w:rsidRPr="00534905" w:rsidRDefault="00487EAF" w:rsidP="00487EAF">
      <w:pPr>
        <w:rPr>
          <w:sz w:val="28"/>
          <w:szCs w:val="28"/>
        </w:rPr>
      </w:pPr>
    </w:p>
    <w:p w14:paraId="044503FA" w14:textId="77777777" w:rsidR="00A66FAC" w:rsidRDefault="00D86FE3"/>
    <w:sectPr w:rsidR="00A66FAC" w:rsidSect="00DA7D93">
      <w:pgSz w:w="11907" w:h="16840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0F"/>
    <w:rsid w:val="000F5081"/>
    <w:rsid w:val="00357ABE"/>
    <w:rsid w:val="00431462"/>
    <w:rsid w:val="00487EAF"/>
    <w:rsid w:val="0071411A"/>
    <w:rsid w:val="00B5780F"/>
    <w:rsid w:val="00D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3524"/>
  <w15:chartTrackingRefBased/>
  <w15:docId w15:val="{FFA24046-2810-463D-B74D-C68B3D4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E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VNIISHM FGBNU</dc:creator>
  <cp:keywords/>
  <dc:description/>
  <cp:lastModifiedBy>VNIISHM FGBNU</cp:lastModifiedBy>
  <cp:revision>5</cp:revision>
  <dcterms:created xsi:type="dcterms:W3CDTF">2022-02-01T10:18:00Z</dcterms:created>
  <dcterms:modified xsi:type="dcterms:W3CDTF">2022-03-09T11:59:00Z</dcterms:modified>
</cp:coreProperties>
</file>