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24A1" w:rsidRDefault="000124A1">
      <w:pPr>
        <w:pStyle w:val="1"/>
      </w:pPr>
      <w:r>
        <w:fldChar w:fldCharType="begin"/>
      </w:r>
      <w:r>
        <w:instrText>HYPERLINK "http://ivo.garant.ru/document/redirect/71968584/0"</w:instrText>
      </w:r>
      <w:r>
        <w:fldChar w:fldCharType="separate"/>
      </w:r>
      <w:r>
        <w:rPr>
          <w:rStyle w:val="a4"/>
          <w:rFonts w:cs="Times New Roman CYR"/>
          <w:b w:val="0"/>
          <w:bCs w:val="0"/>
        </w:rPr>
        <w:t>Постановление Правительства РФ от 15 июня 2018 г. N 682 "Об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 (с изменениями и дополнениями)</w:t>
      </w:r>
      <w:r>
        <w:fldChar w:fldCharType="end"/>
      </w:r>
    </w:p>
    <w:p w:rsidR="000124A1" w:rsidRDefault="000124A1">
      <w:pPr>
        <w:pStyle w:val="ab"/>
      </w:pPr>
      <w:r>
        <w:t>С изменениями и дополнениями от:</w:t>
      </w:r>
    </w:p>
    <w:p w:rsidR="000124A1" w:rsidRDefault="000124A1">
      <w:pPr>
        <w:pStyle w:val="a9"/>
        <w:rPr>
          <w:shd w:val="clear" w:color="auto" w:fill="EAEFED"/>
        </w:rPr>
      </w:pPr>
      <w:r>
        <w:t xml:space="preserve"> </w:t>
      </w:r>
      <w:r>
        <w:rPr>
          <w:shd w:val="clear" w:color="auto" w:fill="EAEFED"/>
        </w:rPr>
        <w:t>28 июля 2018 г., 16 марта, 26 апреля, 17 октября, 12 декабря 2019 г., 10 февраля, 25 марта, 14 апреля, 28 декабря 2020 г., 29 марта, 16 апреля, 13 мая, 19 июня, 23 августа, 20 ноября 2021 г.</w:t>
      </w:r>
    </w:p>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Регламент</w:t>
        </w:r>
      </w:hyperlink>
      <w:r>
        <w:rPr>
          <w:shd w:val="clear" w:color="auto" w:fill="F0F0F0"/>
        </w:rPr>
        <w:t xml:space="preserve"> Министерства науки и высшего образования Российской Федерации, утвержденный </w:t>
      </w:r>
      <w:hyperlink r:id="rId8"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7 декабря 2020 г. N 1500</w:t>
      </w:r>
    </w:p>
    <w:p w:rsidR="000124A1" w:rsidRDefault="000124A1">
      <w:r>
        <w:t>Правительство Российской Федерации постановляет:</w:t>
      </w:r>
    </w:p>
    <w:p w:rsidR="000124A1" w:rsidRDefault="000124A1">
      <w:bookmarkStart w:id="1" w:name="sub_1"/>
      <w:r>
        <w:t xml:space="preserve">1. Утвердить прилагаемое </w:t>
      </w:r>
      <w:hyperlink w:anchor="sub_1000" w:history="1">
        <w:r>
          <w:rPr>
            <w:rStyle w:val="a4"/>
            <w:rFonts w:cs="Times New Roman CYR"/>
          </w:rPr>
          <w:t>Положение</w:t>
        </w:r>
      </w:hyperlink>
      <w:r>
        <w:t xml:space="preserve"> о Министерстве науки и высшего образования Российской Федерации.</w:t>
      </w:r>
    </w:p>
    <w:p w:rsidR="000124A1" w:rsidRDefault="000124A1">
      <w:pPr>
        <w:pStyle w:val="a6"/>
        <w:rPr>
          <w:color w:val="000000"/>
          <w:sz w:val="16"/>
          <w:szCs w:val="16"/>
          <w:shd w:val="clear" w:color="auto" w:fill="F0F0F0"/>
        </w:rPr>
      </w:pPr>
      <w:bookmarkStart w:id="2" w:name="sub_2"/>
      <w:bookmarkEnd w:id="1"/>
      <w:r>
        <w:rPr>
          <w:color w:val="000000"/>
          <w:sz w:val="16"/>
          <w:szCs w:val="16"/>
          <w:shd w:val="clear" w:color="auto" w:fill="F0F0F0"/>
        </w:rPr>
        <w:t>Информация об изменениях:</w:t>
      </w:r>
    </w:p>
    <w:bookmarkEnd w:id="2"/>
    <w:p w:rsidR="000124A1" w:rsidRDefault="000124A1">
      <w:pPr>
        <w:pStyle w:val="a7"/>
        <w:rPr>
          <w:shd w:val="clear" w:color="auto" w:fill="F0F0F0"/>
        </w:rPr>
      </w:pPr>
      <w:r>
        <w:t xml:space="preserve"> </w:t>
      </w:r>
      <w:r>
        <w:rPr>
          <w:shd w:val="clear" w:color="auto" w:fill="F0F0F0"/>
        </w:rPr>
        <w:t xml:space="preserve">Пункт 2 изменен с 1 января 2021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России от 28 декабря 2020 г. N 2293</w:t>
      </w:r>
    </w:p>
    <w:p w:rsidR="000124A1" w:rsidRDefault="000124A1">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0124A1" w:rsidRDefault="000124A1">
      <w:r>
        <w:t>2. Разрешить Министерству науки и высшего образования Российской Федерации иметь 9 заместителей Министра, в том числе одного первого заместителя Министра и одного статс-секретаря - заместителя Министра, а также в структуре центрального аппарата до 22 департаментов по основным направлениям деятельности Министерства.</w:t>
      </w:r>
    </w:p>
    <w:p w:rsidR="000124A1" w:rsidRDefault="000124A1">
      <w:bookmarkStart w:id="3" w:name="sub_3"/>
      <w:r>
        <w:t>3. Согласиться с предложением Министерства науки и высшего образования Российской Федерации о размещении его центрального аппарата в г. Москве, ул. Тверская, д. 11, строения 1 и 4, Брюсов пер., д. 11 (с размещением в этом здании на правах долгосрочной аренды ассоциации "Российский дом международного научно-технического сотрудничества") и д. 21, строения 1 и 2, ул. Солянка, д. 14 (с размещением в этом здании на праве безвозмездного пользования Российского научного фонда).</w:t>
      </w:r>
    </w:p>
    <w:p w:rsidR="000124A1" w:rsidRDefault="000124A1">
      <w:bookmarkStart w:id="4" w:name="sub_4"/>
      <w:bookmarkEnd w:id="3"/>
      <w:r>
        <w:t>4. Министерству науки и высшего образования Российской Федерации по согласованию с федеральным государственным бюджетным учреждением "Российская академия наук" в 2-месячный срок внести в Правительство Российской Федерации в установленном порядке проект нормативного правового акта Правительства Российской Федерации, определяющего механизм взаимодействия Министерства науки и высшего образования Российской Федерации и федерального государственного бюджетного учреждения "Российская академия наук" при реализации возложенных на них полномочий.</w:t>
      </w:r>
    </w:p>
    <w:p w:rsidR="000124A1" w:rsidRDefault="000124A1">
      <w:bookmarkStart w:id="5" w:name="sub_5"/>
      <w:bookmarkEnd w:id="4"/>
      <w:r>
        <w:t xml:space="preserve">5. Признать утратившими силу акты Правительства Российской Федерации по перечню согласно </w:t>
      </w:r>
      <w:hyperlink w:anchor="sub_2000" w:history="1">
        <w:r>
          <w:rPr>
            <w:rStyle w:val="a4"/>
            <w:rFonts w:cs="Times New Roman CYR"/>
          </w:rPr>
          <w:t>приложению</w:t>
        </w:r>
      </w:hyperlink>
      <w:r>
        <w:t>.</w:t>
      </w:r>
    </w:p>
    <w:bookmarkEnd w:id="5"/>
    <w:p w:rsidR="000124A1" w:rsidRDefault="000124A1"/>
    <w:tbl>
      <w:tblPr>
        <w:tblW w:w="5000" w:type="pct"/>
        <w:tblInd w:w="108" w:type="dxa"/>
        <w:tblLook w:val="0000" w:firstRow="0" w:lastRow="0" w:firstColumn="0" w:lastColumn="0" w:noHBand="0" w:noVBand="0"/>
      </w:tblPr>
      <w:tblGrid>
        <w:gridCol w:w="6866"/>
        <w:gridCol w:w="3434"/>
      </w:tblGrid>
      <w:tr w:rsidR="000124A1">
        <w:tblPrEx>
          <w:tblCellMar>
            <w:top w:w="0" w:type="dxa"/>
            <w:bottom w:w="0" w:type="dxa"/>
          </w:tblCellMar>
        </w:tblPrEx>
        <w:tc>
          <w:tcPr>
            <w:tcW w:w="3302" w:type="pct"/>
            <w:tcBorders>
              <w:top w:val="nil"/>
              <w:left w:val="nil"/>
              <w:bottom w:val="nil"/>
              <w:right w:val="nil"/>
            </w:tcBorders>
          </w:tcPr>
          <w:p w:rsidR="000124A1" w:rsidRDefault="000124A1">
            <w:pPr>
              <w:pStyle w:val="ac"/>
            </w:pPr>
            <w:r>
              <w:t>Председатель Правительства</w:t>
            </w:r>
            <w:r>
              <w:br/>
              <w:t>Российской Федерации</w:t>
            </w:r>
          </w:p>
        </w:tc>
        <w:tc>
          <w:tcPr>
            <w:tcW w:w="1651" w:type="pct"/>
            <w:tcBorders>
              <w:top w:val="nil"/>
              <w:left w:val="nil"/>
              <w:bottom w:val="nil"/>
              <w:right w:val="nil"/>
            </w:tcBorders>
          </w:tcPr>
          <w:p w:rsidR="000124A1" w:rsidRDefault="000124A1">
            <w:pPr>
              <w:pStyle w:val="aa"/>
              <w:jc w:val="right"/>
            </w:pPr>
            <w:r>
              <w:t>Д. Медведев</w:t>
            </w:r>
          </w:p>
        </w:tc>
      </w:tr>
    </w:tbl>
    <w:p w:rsidR="000124A1" w:rsidRDefault="000124A1"/>
    <w:p w:rsidR="000124A1" w:rsidRDefault="000124A1">
      <w:pPr>
        <w:ind w:firstLine="0"/>
        <w:jc w:val="right"/>
      </w:pPr>
      <w:bookmarkStart w:id="6" w:name="sub_1000"/>
      <w:r>
        <w:rPr>
          <w:rStyle w:val="a3"/>
          <w:bCs/>
        </w:rPr>
        <w:t>УТВЕРЖДЕНО</w:t>
      </w:r>
      <w:r>
        <w:rPr>
          <w:rStyle w:val="a3"/>
          <w:bCs/>
        </w:rPr>
        <w:br/>
      </w:r>
      <w:hyperlink w:anchor="sub_100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15 июня 2018 г. N 682</w:t>
      </w:r>
    </w:p>
    <w:bookmarkEnd w:id="6"/>
    <w:p w:rsidR="000124A1" w:rsidRDefault="000124A1"/>
    <w:p w:rsidR="000124A1" w:rsidRDefault="000124A1">
      <w:pPr>
        <w:pStyle w:val="1"/>
      </w:pPr>
      <w:r>
        <w:t>Положение</w:t>
      </w:r>
      <w:r>
        <w:br/>
        <w:t>о Министерстве науки и высшего образования Российской Федерации</w:t>
      </w:r>
    </w:p>
    <w:p w:rsidR="000124A1" w:rsidRDefault="000124A1">
      <w:pPr>
        <w:pStyle w:val="ab"/>
      </w:pPr>
      <w:r>
        <w:t>С изменениями и дополнениями от:</w:t>
      </w:r>
    </w:p>
    <w:p w:rsidR="000124A1" w:rsidRDefault="000124A1">
      <w:pPr>
        <w:pStyle w:val="a9"/>
        <w:rPr>
          <w:shd w:val="clear" w:color="auto" w:fill="EAEFED"/>
        </w:rPr>
      </w:pPr>
      <w:r>
        <w:lastRenderedPageBreak/>
        <w:t xml:space="preserve"> </w:t>
      </w:r>
      <w:r>
        <w:rPr>
          <w:shd w:val="clear" w:color="auto" w:fill="EAEFED"/>
        </w:rPr>
        <w:t>28 июля 2018 г., 16 марта, 26 апреля, 17 октября, 12 декабря 2019 г., 10 февраля, 25 марта, 14 апреля 2020 г., 29 марта, 16 апреля, 13 мая, 19 июня, 23 августа, 20 ноября 2021 г.</w:t>
      </w:r>
    </w:p>
    <w:p w:rsidR="000124A1" w:rsidRDefault="000124A1"/>
    <w:p w:rsidR="000124A1" w:rsidRDefault="000124A1">
      <w:pPr>
        <w:pStyle w:val="1"/>
      </w:pPr>
      <w:bookmarkStart w:id="7" w:name="sub_1100"/>
      <w:r>
        <w:t>I. Общие положения</w:t>
      </w:r>
    </w:p>
    <w:bookmarkEnd w:id="7"/>
    <w:p w:rsidR="000124A1" w:rsidRDefault="000124A1"/>
    <w:p w:rsidR="000124A1" w:rsidRDefault="000124A1">
      <w:pPr>
        <w:pStyle w:val="a6"/>
        <w:rPr>
          <w:color w:val="000000"/>
          <w:sz w:val="16"/>
          <w:szCs w:val="16"/>
          <w:shd w:val="clear" w:color="auto" w:fill="F0F0F0"/>
        </w:rPr>
      </w:pPr>
      <w:bookmarkStart w:id="8" w:name="sub_1001"/>
      <w:r>
        <w:rPr>
          <w:color w:val="000000"/>
          <w:sz w:val="16"/>
          <w:szCs w:val="16"/>
          <w:shd w:val="clear" w:color="auto" w:fill="F0F0F0"/>
        </w:rPr>
        <w:t>Информация об изменениях:</w:t>
      </w:r>
    </w:p>
    <w:bookmarkEnd w:id="8"/>
    <w:p w:rsidR="000124A1" w:rsidRDefault="000124A1">
      <w:pPr>
        <w:pStyle w:val="a7"/>
        <w:rPr>
          <w:shd w:val="clear" w:color="auto" w:fill="F0F0F0"/>
        </w:rPr>
      </w:pPr>
      <w:r>
        <w:t xml:space="preserve"> </w:t>
      </w:r>
      <w:r>
        <w:rPr>
          <w:shd w:val="clear" w:color="auto" w:fill="F0F0F0"/>
        </w:rPr>
        <w:t xml:space="preserve">Пункт 1 изменен с 1 января 2022 г. - </w:t>
      </w:r>
      <w:hyperlink r:id="rId11" w:history="1">
        <w:r>
          <w:rPr>
            <w:rStyle w:val="a4"/>
            <w:rFonts w:cs="Times New Roman CYR"/>
            <w:shd w:val="clear" w:color="auto" w:fill="F0F0F0"/>
          </w:rPr>
          <w:t>Постановление</w:t>
        </w:r>
      </w:hyperlink>
      <w:r>
        <w:rPr>
          <w:shd w:val="clear" w:color="auto" w:fill="F0F0F0"/>
        </w:rPr>
        <w:t xml:space="preserve"> Правительства РФ от 23 августа 2021 г. N 1397</w:t>
      </w:r>
    </w:p>
    <w:p w:rsidR="000124A1" w:rsidRDefault="000124A1">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0124A1" w:rsidRDefault="000124A1">
      <w:r>
        <w:t>1. Министерство науки и высшего образования Российской Федерации (Минобрнауки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 (за исключением нормативно-правового регулирования вопросов, касающихся контроля, надзора и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географических указаний, наименований мест происхождения товаров), в сфере социальной поддержки и социальной защиты обучающихся, молодежной политики, а также функции по оказанию государственных услуг и управлению государственным имуществом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включая деятельность федеральных центров науки и высоких технологий, государственных научных центров, уникальных научных стендов и установок, федеральных центров коллективного пользования, ведущих научных школ, национальной исследовательской компьютерной сети нового поколения и информационное обеспечение научной, научно-технической и инновационной деятельности.</w:t>
      </w:r>
    </w:p>
    <w:p w:rsidR="000124A1" w:rsidRDefault="000124A1">
      <w:r>
        <w:t>Министерство науки и высшего образования Российской Федерации осуществляет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том числе в области науки, образования, здравоохранения и агропромышленного комплекса.</w:t>
      </w:r>
    </w:p>
    <w:p w:rsidR="000124A1" w:rsidRDefault="000124A1">
      <w:bookmarkStart w:id="9" w:name="sub_1002"/>
      <w:r>
        <w:t xml:space="preserve">2. Министерство науки и высшего образования Российской Федерации руководствуется в своей деятельности </w:t>
      </w:r>
      <w:hyperlink r:id="rId13"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0124A1" w:rsidRDefault="000124A1">
      <w:pPr>
        <w:pStyle w:val="a6"/>
        <w:rPr>
          <w:color w:val="000000"/>
          <w:sz w:val="16"/>
          <w:szCs w:val="16"/>
          <w:shd w:val="clear" w:color="auto" w:fill="F0F0F0"/>
        </w:rPr>
      </w:pPr>
      <w:bookmarkStart w:id="10" w:name="sub_1003"/>
      <w:bookmarkEnd w:id="9"/>
      <w:r>
        <w:rPr>
          <w:color w:val="000000"/>
          <w:sz w:val="16"/>
          <w:szCs w:val="16"/>
          <w:shd w:val="clear" w:color="auto" w:fill="F0F0F0"/>
        </w:rPr>
        <w:t>Информация об изменениях:</w:t>
      </w:r>
    </w:p>
    <w:bookmarkEnd w:id="10"/>
    <w:p w:rsidR="000124A1" w:rsidRDefault="000124A1">
      <w:pPr>
        <w:pStyle w:val="a7"/>
        <w:rPr>
          <w:shd w:val="clear" w:color="auto" w:fill="F0F0F0"/>
        </w:rPr>
      </w:pPr>
      <w:r>
        <w:t xml:space="preserve"> </w:t>
      </w:r>
      <w:r>
        <w:rPr>
          <w:shd w:val="clear" w:color="auto" w:fill="F0F0F0"/>
        </w:rPr>
        <w:t xml:space="preserve">Пункт 3 изменен с 8 апреля 2021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0124A1" w:rsidRDefault="000124A1">
      <w:r>
        <w:t>3. Министерство науки и высшего образования Российской Федерации осуществляет свою деятельность непосредственно, а также через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федеральным государственным бюджетным учреждением "Российская академия наук", общественными объединениями и иными организациями.</w:t>
      </w:r>
    </w:p>
    <w:p w:rsidR="000124A1" w:rsidRDefault="000124A1"/>
    <w:p w:rsidR="000124A1" w:rsidRDefault="000124A1">
      <w:pPr>
        <w:pStyle w:val="1"/>
      </w:pPr>
      <w:bookmarkStart w:id="11" w:name="sub_1200"/>
      <w:r>
        <w:lastRenderedPageBreak/>
        <w:t>II. Полномочия</w:t>
      </w:r>
    </w:p>
    <w:bookmarkEnd w:id="11"/>
    <w:p w:rsidR="000124A1" w:rsidRDefault="000124A1"/>
    <w:p w:rsidR="000124A1" w:rsidRDefault="000124A1">
      <w:bookmarkStart w:id="12" w:name="sub_1004"/>
      <w:r>
        <w:t>4. Министерство науки и высшего образования Российской Федерации осуществляет следующие полномочия:</w:t>
      </w:r>
    </w:p>
    <w:p w:rsidR="000124A1" w:rsidRDefault="000124A1">
      <w:bookmarkStart w:id="13" w:name="sub_1041"/>
      <w:bookmarkEnd w:id="12"/>
      <w:r>
        <w:t>4.1.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деятельности Высшей аттестационной комиссии при Министерстве науки и высшего образования Российской Федерации, а также проект плана работы и прогнозные показатели деятельности Министерства;</w:t>
      </w:r>
    </w:p>
    <w:p w:rsidR="000124A1" w:rsidRDefault="000124A1">
      <w:bookmarkStart w:id="14" w:name="sub_1042"/>
      <w:bookmarkEnd w:id="13"/>
      <w:r>
        <w:t xml:space="preserve">4.2. на основании и во исполнение </w:t>
      </w:r>
      <w:hyperlink r:id="rId16"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принимает следующие нормативные правовые акты:</w:t>
      </w:r>
    </w:p>
    <w:p w:rsidR="000124A1" w:rsidRDefault="000124A1">
      <w:pPr>
        <w:pStyle w:val="a6"/>
        <w:rPr>
          <w:color w:val="000000"/>
          <w:sz w:val="16"/>
          <w:szCs w:val="16"/>
          <w:shd w:val="clear" w:color="auto" w:fill="F0F0F0"/>
        </w:rPr>
      </w:pPr>
      <w:bookmarkStart w:id="15" w:name="sub_1421"/>
      <w:bookmarkEnd w:id="14"/>
      <w:r>
        <w:rPr>
          <w:color w:val="000000"/>
          <w:sz w:val="16"/>
          <w:szCs w:val="16"/>
          <w:shd w:val="clear" w:color="auto" w:fill="F0F0F0"/>
        </w:rPr>
        <w:t>Информация об изменениях:</w:t>
      </w:r>
    </w:p>
    <w:bookmarkEnd w:id="15"/>
    <w:p w:rsidR="000124A1" w:rsidRDefault="000124A1">
      <w:pPr>
        <w:pStyle w:val="a7"/>
        <w:rPr>
          <w:shd w:val="clear" w:color="auto" w:fill="F0F0F0"/>
        </w:rPr>
      </w:pPr>
      <w:r>
        <w:t xml:space="preserve"> </w:t>
      </w:r>
      <w:r>
        <w:rPr>
          <w:shd w:val="clear" w:color="auto" w:fill="F0F0F0"/>
        </w:rPr>
        <w:t xml:space="preserve">Подпункт 4.2.1 изменен с 1 сентября 2021 г. - </w:t>
      </w:r>
      <w:hyperlink r:id="rId17"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0124A1" w:rsidRDefault="000124A1">
      <w:r>
        <w:t>4.2.1.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w:t>
      </w:r>
    </w:p>
    <w:p w:rsidR="000124A1" w:rsidRDefault="000124A1">
      <w:pPr>
        <w:pStyle w:val="a6"/>
        <w:rPr>
          <w:color w:val="000000"/>
          <w:sz w:val="16"/>
          <w:szCs w:val="16"/>
          <w:shd w:val="clear" w:color="auto" w:fill="F0F0F0"/>
        </w:rPr>
      </w:pPr>
      <w:bookmarkStart w:id="16" w:name="sub_1422"/>
      <w:r>
        <w:rPr>
          <w:color w:val="000000"/>
          <w:sz w:val="16"/>
          <w:szCs w:val="16"/>
          <w:shd w:val="clear" w:color="auto" w:fill="F0F0F0"/>
        </w:rPr>
        <w:t>Информация об изменениях:</w:t>
      </w:r>
    </w:p>
    <w:bookmarkEnd w:id="16"/>
    <w:p w:rsidR="000124A1" w:rsidRDefault="000124A1">
      <w:pPr>
        <w:pStyle w:val="a7"/>
        <w:rPr>
          <w:shd w:val="clear" w:color="auto" w:fill="F0F0F0"/>
        </w:rPr>
      </w:pPr>
      <w:r>
        <w:t xml:space="preserve"> </w:t>
      </w:r>
      <w:r>
        <w:rPr>
          <w:shd w:val="clear" w:color="auto" w:fill="F0F0F0"/>
        </w:rPr>
        <w:t xml:space="preserve">Подпункт 4.2.2 изменен с 1 сентября 2021 г. - </w:t>
      </w:r>
      <w:hyperlink r:id="rId19"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0124A1" w:rsidRDefault="000124A1">
      <w:r>
        <w:t>4.2.2. о соответствии отдельных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 указанных в новых перечнях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программам ассистентуры-стажировки, специальностям и направлениям подготовки высшего образования, указанным в предыдущих соответствующих перечнях специальностей и направлений подготовки высшего образования;</w:t>
      </w:r>
    </w:p>
    <w:p w:rsidR="000124A1" w:rsidRDefault="000124A1">
      <w:bookmarkStart w:id="17" w:name="sub_1423"/>
      <w:r>
        <w:t>4.2.3.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0124A1" w:rsidRDefault="000124A1">
      <w:bookmarkStart w:id="18" w:name="sub_1424"/>
      <w:bookmarkEnd w:id="17"/>
      <w:r>
        <w:t xml:space="preserve">4.2.4. утратил силу с 1 сентября 2021 г. - </w:t>
      </w:r>
      <w:hyperlink r:id="rId21" w:history="1">
        <w:r>
          <w:rPr>
            <w:rStyle w:val="a4"/>
            <w:rFonts w:cs="Times New Roman CYR"/>
          </w:rPr>
          <w:t>Постановление</w:t>
        </w:r>
      </w:hyperlink>
      <w:r>
        <w:t xml:space="preserve"> Правительства России от 19 июня 2021 г. N 941</w:t>
      </w:r>
    </w:p>
    <w:bookmarkEnd w:id="18"/>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0124A1" w:rsidRDefault="000124A1">
      <w:pPr>
        <w:pStyle w:val="a7"/>
        <w:rPr>
          <w:shd w:val="clear" w:color="auto" w:fill="F0F0F0"/>
        </w:rPr>
      </w:pPr>
      <w:bookmarkStart w:id="19" w:name="sub_1425"/>
      <w:r>
        <w:t xml:space="preserve"> </w:t>
      </w:r>
      <w:r>
        <w:rPr>
          <w:shd w:val="clear" w:color="auto" w:fill="F0F0F0"/>
        </w:rPr>
        <w:t xml:space="preserve">Подпункт 4.2.5 изменен с 1 сентября 2021 г. - </w:t>
      </w:r>
      <w:hyperlink r:id="rId23"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bookmarkEnd w:id="19"/>
    <w:p w:rsidR="000124A1" w:rsidRDefault="000124A1">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0124A1" w:rsidRDefault="000124A1">
      <w:r>
        <w:t>4.2.5.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ординатуры;</w:t>
      </w:r>
    </w:p>
    <w:p w:rsidR="000124A1" w:rsidRDefault="000124A1">
      <w:bookmarkStart w:id="20" w:name="sub_1426"/>
      <w:r>
        <w:lastRenderedPageBreak/>
        <w:t xml:space="preserve">4.2.6. </w:t>
      </w:r>
      <w:hyperlink r:id="rId25" w:history="1">
        <w:r>
          <w:rPr>
            <w:rStyle w:val="a4"/>
            <w:rFonts w:cs="Times New Roman CYR"/>
          </w:rPr>
          <w:t>порядок</w:t>
        </w:r>
      </w:hyperlink>
      <w:r>
        <w:t xml:space="preserve"> организации и осуществления образовательной деятельности по дополнительным профессиональным программам (по согласованию с Министерством просвещения Российской Федерации);</w:t>
      </w:r>
    </w:p>
    <w:p w:rsidR="000124A1" w:rsidRDefault="000124A1">
      <w:bookmarkStart w:id="21" w:name="sub_1427"/>
      <w:bookmarkEnd w:id="20"/>
      <w:r>
        <w:t xml:space="preserve">4.2.7. утратил силу с 1 сентября 2021 г. - </w:t>
      </w:r>
      <w:hyperlink r:id="rId26" w:history="1">
        <w:r>
          <w:rPr>
            <w:rStyle w:val="a4"/>
            <w:rFonts w:cs="Times New Roman CYR"/>
          </w:rPr>
          <w:t>Постановление</w:t>
        </w:r>
      </w:hyperlink>
      <w:r>
        <w:t xml:space="preserve"> Правительства России от 19 июня 2021 г. N 941</w:t>
      </w:r>
    </w:p>
    <w:bookmarkEnd w:id="21"/>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0124A1" w:rsidRDefault="000124A1">
      <w:pPr>
        <w:pStyle w:val="a7"/>
        <w:rPr>
          <w:shd w:val="clear" w:color="auto" w:fill="F0F0F0"/>
        </w:rPr>
      </w:pPr>
      <w:bookmarkStart w:id="22" w:name="sub_1428"/>
      <w:r>
        <w:t xml:space="preserve"> </w:t>
      </w:r>
      <w:r>
        <w:rPr>
          <w:shd w:val="clear" w:color="auto" w:fill="F0F0F0"/>
        </w:rPr>
        <w:t xml:space="preserve">Подпункт 4.2.8 изменен с 1 июля 2020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25 марта 2020 г. N 334</w:t>
      </w:r>
    </w:p>
    <w:bookmarkEnd w:id="22"/>
    <w:p w:rsidR="000124A1" w:rsidRDefault="000124A1">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0124A1" w:rsidRDefault="000124A1">
      <w:r>
        <w:t xml:space="preserve">4.2.8. </w:t>
      </w:r>
      <w:hyperlink r:id="rId30" w:history="1">
        <w:r>
          <w:rPr>
            <w:rStyle w:val="a4"/>
            <w:rFonts w:cs="Times New Roman CYR"/>
          </w:rPr>
          <w:t>положение</w:t>
        </w:r>
      </w:hyperlink>
      <w:r>
        <w:t xml:space="preserve"> о практической подготовке обучающихся и </w:t>
      </w:r>
      <w:hyperlink r:id="rId31" w:history="1">
        <w:r>
          <w:rPr>
            <w:rStyle w:val="a4"/>
            <w:rFonts w:cs="Times New Roman CYR"/>
          </w:rPr>
          <w:t>примерная 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(совместно с Министерством просвещения Российской Федерации);</w:t>
      </w:r>
    </w:p>
    <w:p w:rsidR="000124A1" w:rsidRDefault="000124A1">
      <w:bookmarkStart w:id="23" w:name="sub_1429"/>
      <w:r>
        <w:t xml:space="preserve">4.2.9. </w:t>
      </w:r>
      <w:hyperlink r:id="rId32" w:history="1">
        <w:r>
          <w:rPr>
            <w:rStyle w:val="a4"/>
            <w:rFonts w:cs="Times New Roman CYR"/>
          </w:rPr>
          <w:t>типовые положения</w:t>
        </w:r>
      </w:hyperlink>
      <w:r>
        <w:t xml:space="preserve"> об учебно-методических объединениях в установленной сфере ведения;</w:t>
      </w:r>
    </w:p>
    <w:p w:rsidR="000124A1" w:rsidRDefault="000124A1">
      <w:bookmarkStart w:id="24" w:name="sub_14210"/>
      <w:bookmarkEnd w:id="23"/>
      <w:r>
        <w:t xml:space="preserve">4.2.10. </w:t>
      </w:r>
      <w:hyperlink r:id="rId33" w:history="1">
        <w:r>
          <w:rPr>
            <w:rStyle w:val="a4"/>
            <w:rFonts w:cs="Times New Roman CYR"/>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(по согласованию с Министерством просвещения Российской Федерации);</w:t>
      </w:r>
    </w:p>
    <w:p w:rsidR="000124A1" w:rsidRDefault="000124A1">
      <w:bookmarkStart w:id="25" w:name="sub_14211"/>
      <w:bookmarkEnd w:id="24"/>
      <w:r>
        <w:t xml:space="preserve">4.2.11. </w:t>
      </w:r>
      <w:hyperlink r:id="rId34" w:history="1">
        <w:r>
          <w:rPr>
            <w:rStyle w:val="a4"/>
            <w:rFonts w:cs="Times New Roman CYR"/>
          </w:rPr>
          <w:t>перечень</w:t>
        </w:r>
      </w:hyperlink>
      <w:r>
        <w:t xml:space="preserve"> федеральных инновационных площадок в установленной сфере ведения;</w:t>
      </w:r>
    </w:p>
    <w:p w:rsidR="000124A1" w:rsidRDefault="000124A1">
      <w:bookmarkStart w:id="26" w:name="sub_14212"/>
      <w:bookmarkEnd w:id="25"/>
      <w:r>
        <w:t xml:space="preserve">4.2.12. </w:t>
      </w:r>
      <w:hyperlink r:id="rId35" w:history="1">
        <w:r>
          <w:rPr>
            <w:rStyle w:val="a4"/>
            <w:rFonts w:cs="Times New Roman CYR"/>
          </w:rPr>
          <w:t>перечень</w:t>
        </w:r>
      </w:hyperlink>
      <w:r>
        <w:t xml:space="preserve"> показателей, критерии и периодичность оценки эффективности реализации программ развития национальных исследовательских университетов;</w:t>
      </w:r>
    </w:p>
    <w:p w:rsidR="000124A1" w:rsidRDefault="000124A1">
      <w:bookmarkStart w:id="27" w:name="sub_14213"/>
      <w:bookmarkEnd w:id="26"/>
      <w:r>
        <w:t xml:space="preserve">4.2.13. утратил силу с 1 июля 2020 г. - </w:t>
      </w:r>
      <w:hyperlink r:id="rId36" w:history="1">
        <w:r>
          <w:rPr>
            <w:rStyle w:val="a4"/>
            <w:rFonts w:cs="Times New Roman CYR"/>
          </w:rPr>
          <w:t>Постановление</w:t>
        </w:r>
      </w:hyperlink>
      <w:r>
        <w:t xml:space="preserve"> Правительства России от 25 марта 2020 г. N 334</w:t>
      </w:r>
    </w:p>
    <w:bookmarkEnd w:id="27"/>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0124A1" w:rsidRDefault="000124A1">
      <w:bookmarkStart w:id="28" w:name="sub_14214"/>
      <w:r>
        <w:t xml:space="preserve">4.2.14. </w:t>
      </w:r>
      <w:hyperlink r:id="rId38" w:history="1">
        <w:r>
          <w:rPr>
            <w:rStyle w:val="a4"/>
            <w:rFonts w:cs="Times New Roman CYR"/>
          </w:rPr>
          <w:t>показатели</w:t>
        </w:r>
      </w:hyperlink>
      <w:r>
        <w:t xml:space="preserve"> деятельности образовательной организации высшего образования, подлежащей самообследованию;</w:t>
      </w:r>
    </w:p>
    <w:p w:rsidR="000124A1" w:rsidRDefault="000124A1">
      <w:bookmarkStart w:id="29" w:name="sub_14215"/>
      <w:bookmarkEnd w:id="28"/>
      <w:r>
        <w:t xml:space="preserve">4.2.15. </w:t>
      </w:r>
      <w:hyperlink r:id="rId39" w:history="1">
        <w:r>
          <w:rPr>
            <w:rStyle w:val="a4"/>
            <w:rFonts w:cs="Times New Roman CYR"/>
          </w:rPr>
          <w:t>показатели</w:t>
        </w:r>
      </w:hyperlink>
      <w:r>
        <w:t xml:space="preserve"> деятельности организации дополнительного профессионального образования, подлежащей самообследованию (по согласованию с Министерством просвещения Российской Федерации);</w:t>
      </w:r>
    </w:p>
    <w:p w:rsidR="000124A1" w:rsidRDefault="000124A1">
      <w:bookmarkStart w:id="30" w:name="sub_14216"/>
      <w:bookmarkEnd w:id="29"/>
      <w:r>
        <w:t xml:space="preserve">4.2.16. </w:t>
      </w:r>
      <w:hyperlink r:id="rId40" w:history="1">
        <w:r>
          <w:rPr>
            <w:rStyle w:val="a4"/>
            <w:rFonts w:cs="Times New Roman CYR"/>
          </w:rPr>
          <w:t>порядок</w:t>
        </w:r>
      </w:hyperlink>
      <w:r>
        <w:t xml:space="preserve"> проведения самообследования образовательной организацией (по согласованию с Министерством просвещения Российской Федерации);</w:t>
      </w:r>
    </w:p>
    <w:p w:rsidR="000124A1" w:rsidRDefault="000124A1">
      <w:bookmarkStart w:id="31" w:name="sub_14217"/>
      <w:bookmarkEnd w:id="30"/>
      <w:r>
        <w:t>4.2.17. образцы студенческого билета и зачетной книжки для студентов (курсантов), осваивающих программы бакалавриата, программы специалитета, программы магистратуры;</w:t>
      </w:r>
    </w:p>
    <w:p w:rsidR="000124A1" w:rsidRDefault="000124A1">
      <w:bookmarkStart w:id="32" w:name="sub_14218"/>
      <w:bookmarkEnd w:id="31"/>
      <w:r>
        <w:t xml:space="preserve">4.2.18. </w:t>
      </w:r>
      <w:hyperlink r:id="rId41" w:history="1">
        <w:r>
          <w:rPr>
            <w:rStyle w:val="a4"/>
            <w:rFonts w:cs="Times New Roman CYR"/>
          </w:rPr>
          <w:t>порядок и основания</w:t>
        </w:r>
      </w:hyperlink>
      <w:r>
        <w:t xml:space="preserve"> предоставления обучающимся академического отпуска (по согласованию с Министерством просвещения Российской Федерации);</w:t>
      </w:r>
    </w:p>
    <w:p w:rsidR="000124A1" w:rsidRDefault="000124A1">
      <w:bookmarkStart w:id="33" w:name="sub_14219"/>
      <w:bookmarkEnd w:id="32"/>
      <w:r>
        <w:t xml:space="preserve">4.2.19. </w:t>
      </w:r>
      <w:hyperlink r:id="rId42" w:history="1">
        <w:r>
          <w:rPr>
            <w:rStyle w:val="a4"/>
            <w:rFonts w:cs="Times New Roman CYR"/>
          </w:rPr>
          <w:t>случаи и порядок</w:t>
        </w:r>
      </w:hyperlink>
      <w:r>
        <w:t xml:space="preserve"> перехода обучающихся с платного обучения на бесплатное (по согласованию с Министерством просвещения Российской Федерации);</w:t>
      </w:r>
    </w:p>
    <w:p w:rsidR="000124A1" w:rsidRDefault="000124A1">
      <w:bookmarkStart w:id="34" w:name="sub_14220"/>
      <w:bookmarkEnd w:id="33"/>
      <w:r>
        <w:t xml:space="preserve">4.2.20. </w:t>
      </w:r>
      <w:hyperlink r:id="rId43" w:history="1">
        <w:r>
          <w:rPr>
            <w:rStyle w:val="a4"/>
            <w:rFonts w:cs="Times New Roman CYR"/>
          </w:rPr>
          <w:t>порядок</w:t>
        </w:r>
      </w:hyperlink>
      <w:r>
        <w:t xml:space="preserve">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0124A1" w:rsidRDefault="000124A1">
      <w:pPr>
        <w:pStyle w:val="a6"/>
        <w:rPr>
          <w:color w:val="000000"/>
          <w:sz w:val="16"/>
          <w:szCs w:val="16"/>
          <w:shd w:val="clear" w:color="auto" w:fill="F0F0F0"/>
        </w:rPr>
      </w:pPr>
      <w:bookmarkStart w:id="35" w:name="sub_14221"/>
      <w:bookmarkEnd w:id="34"/>
      <w:r>
        <w:rPr>
          <w:color w:val="000000"/>
          <w:sz w:val="16"/>
          <w:szCs w:val="16"/>
          <w:shd w:val="clear" w:color="auto" w:fill="F0F0F0"/>
        </w:rPr>
        <w:t>Информация об изменениях:</w:t>
      </w:r>
    </w:p>
    <w:bookmarkEnd w:id="35"/>
    <w:p w:rsidR="000124A1" w:rsidRDefault="000124A1">
      <w:pPr>
        <w:pStyle w:val="a7"/>
        <w:rPr>
          <w:shd w:val="clear" w:color="auto" w:fill="F0F0F0"/>
        </w:rPr>
      </w:pPr>
      <w:r>
        <w:t xml:space="preserve"> </w:t>
      </w:r>
      <w:r>
        <w:rPr>
          <w:shd w:val="clear" w:color="auto" w:fill="F0F0F0"/>
        </w:rPr>
        <w:t xml:space="preserve">Подпункт 4.2.21 изменен с 1 сентября 2021 г. - </w:t>
      </w:r>
      <w:hyperlink r:id="rId44"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0124A1" w:rsidRDefault="000124A1">
      <w:r>
        <w:t xml:space="preserve">4.2.21. порядок и условия осуществления перевода лиц, обучающихся по образовательным программам высшего образования, в другие организации, осуществляющие образовательную </w:t>
      </w:r>
      <w:r>
        <w:lastRenderedPageBreak/>
        <w:t>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w:t>
      </w:r>
    </w:p>
    <w:p w:rsidR="000124A1" w:rsidRDefault="000124A1">
      <w:bookmarkStart w:id="36" w:name="sub_14222"/>
      <w:r>
        <w:t xml:space="preserve">4.2.22. утратил силу с 1 сентября 2021 г. - </w:t>
      </w:r>
      <w:hyperlink r:id="rId46" w:history="1">
        <w:r>
          <w:rPr>
            <w:rStyle w:val="a4"/>
            <w:rFonts w:cs="Times New Roman CYR"/>
          </w:rPr>
          <w:t>Постановление</w:t>
        </w:r>
      </w:hyperlink>
      <w:r>
        <w:t xml:space="preserve"> Правительства России от 19 июня 2021 г. N 941</w:t>
      </w:r>
    </w:p>
    <w:bookmarkEnd w:id="36"/>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0124A1" w:rsidRDefault="000124A1">
      <w:bookmarkStart w:id="37" w:name="sub_14223"/>
      <w:r>
        <w:t xml:space="preserve">4.2.23. </w:t>
      </w:r>
      <w:hyperlink r:id="rId48" w:history="1">
        <w:r>
          <w:rPr>
            <w:rStyle w:val="a4"/>
            <w:rFonts w:cs="Times New Roman CYR"/>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а также требования 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p w:rsidR="000124A1" w:rsidRDefault="000124A1">
      <w:bookmarkStart w:id="38" w:name="sub_14224"/>
      <w:bookmarkEnd w:id="37"/>
      <w:r>
        <w:t xml:space="preserve">4.2.24. </w:t>
      </w:r>
      <w:hyperlink r:id="rId49" w:history="1">
        <w:r>
          <w:rPr>
            <w:rStyle w:val="a4"/>
            <w:rFonts w:cs="Times New Roman CYR"/>
          </w:rPr>
          <w:t>порядок</w:t>
        </w:r>
      </w:hyperlink>
      <w:r>
        <w:t xml:space="preserve"> назначения 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p w:rsidR="000124A1" w:rsidRDefault="000124A1">
      <w:bookmarkStart w:id="39" w:name="sub_14225"/>
      <w:bookmarkEnd w:id="38"/>
      <w:r>
        <w:t xml:space="preserve">4.2.25. </w:t>
      </w:r>
      <w:hyperlink r:id="rId50" w:history="1">
        <w:r>
          <w:rPr>
            <w:rStyle w:val="a4"/>
            <w:rFonts w:cs="Times New Roman CYR"/>
          </w:rPr>
          <w:t>порядок</w:t>
        </w:r>
      </w:hyperlink>
      <w:r>
        <w:t xml:space="preserve">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0124A1" w:rsidRDefault="000124A1">
      <w:bookmarkStart w:id="40" w:name="sub_14226"/>
      <w:bookmarkEnd w:id="39"/>
      <w:r>
        <w:t xml:space="preserve">4.2.26. </w:t>
      </w:r>
      <w:hyperlink r:id="rId51" w:history="1">
        <w:r>
          <w:rPr>
            <w:rStyle w:val="a4"/>
            <w:rFonts w:cs="Times New Roman CYR"/>
          </w:rPr>
          <w:t>порядок</w:t>
        </w:r>
      </w:hyperlink>
      <w:r>
        <w:t xml:space="preserve"> применения к обучающимся и снятия с обучающихся мер дисциплинарного взыскания в установленной сфере ведения;</w:t>
      </w:r>
    </w:p>
    <w:p w:rsidR="000124A1" w:rsidRDefault="000124A1">
      <w:bookmarkStart w:id="41" w:name="sub_14227"/>
      <w:bookmarkEnd w:id="40"/>
      <w:r>
        <w:t xml:space="preserve">4.2.27. </w:t>
      </w:r>
      <w:hyperlink r:id="rId52" w:history="1">
        <w:r>
          <w:rPr>
            <w:rStyle w:val="a4"/>
            <w:rFonts w:cs="Times New Roman CYR"/>
          </w:rPr>
          <w:t>порядок</w:t>
        </w:r>
      </w:hyperlink>
      <w:r>
        <w:t xml:space="preserve"> предоставления педагогическим работникам длительного отпуска сроком до одного года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42" w:name="sub_14228"/>
      <w:bookmarkEnd w:id="41"/>
      <w:r>
        <w:rPr>
          <w:color w:val="000000"/>
          <w:sz w:val="16"/>
          <w:szCs w:val="16"/>
          <w:shd w:val="clear" w:color="auto" w:fill="F0F0F0"/>
        </w:rPr>
        <w:t>Информация об изменениях:</w:t>
      </w:r>
    </w:p>
    <w:bookmarkEnd w:id="42"/>
    <w:p w:rsidR="000124A1" w:rsidRDefault="000124A1">
      <w:pPr>
        <w:pStyle w:val="a7"/>
        <w:rPr>
          <w:shd w:val="clear" w:color="auto" w:fill="F0F0F0"/>
        </w:rPr>
      </w:pPr>
      <w:r>
        <w:t xml:space="preserve"> </w:t>
      </w:r>
      <w:r>
        <w:rPr>
          <w:shd w:val="clear" w:color="auto" w:fill="F0F0F0"/>
        </w:rPr>
        <w:t xml:space="preserve">Подпункт 4.2.28 изменен с 26 октября 2019 г. - </w:t>
      </w:r>
      <w:hyperlink r:id="rId53" w:history="1">
        <w:r>
          <w:rPr>
            <w:rStyle w:val="a4"/>
            <w:rFonts w:cs="Times New Roman CYR"/>
            <w:shd w:val="clear" w:color="auto" w:fill="F0F0F0"/>
          </w:rPr>
          <w:t>Постановление</w:t>
        </w:r>
      </w:hyperlink>
      <w:r>
        <w:rPr>
          <w:shd w:val="clear" w:color="auto" w:fill="F0F0F0"/>
        </w:rPr>
        <w:t xml:space="preserve"> Правительства России от 17 октября 2019 г. N 1336</w:t>
      </w:r>
    </w:p>
    <w:p w:rsidR="000124A1" w:rsidRDefault="000124A1">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0124A1" w:rsidRDefault="000124A1">
      <w:r>
        <w:t xml:space="preserve">4.2.28. </w:t>
      </w:r>
      <w:hyperlink r:id="rId55" w:history="1">
        <w:r>
          <w:rPr>
            <w:rStyle w:val="a4"/>
            <w:rFonts w:cs="Times New Roman CYR"/>
          </w:rPr>
          <w:t>особенности</w:t>
        </w:r>
      </w:hyperlink>
      <w:r>
        <w:t xml:space="preserve"> режима рабочего времени и времени отдыха педагогических работников организаций, осуществляющих образовательную деятельность, в установленной сфере ведения;</w:t>
      </w:r>
    </w:p>
    <w:p w:rsidR="000124A1" w:rsidRDefault="000124A1">
      <w:bookmarkStart w:id="43" w:name="sub_14229"/>
      <w:r>
        <w:t xml:space="preserve">4.2.29. </w:t>
      </w:r>
      <w:hyperlink r:id="rId56" w:history="1">
        <w:r>
          <w:rPr>
            <w:rStyle w:val="a4"/>
            <w:rFonts w:cs="Times New Roman CYR"/>
          </w:rPr>
          <w:t>примерные формы</w:t>
        </w:r>
      </w:hyperlink>
      <w:r>
        <w:t xml:space="preserve"> договоров о высшем образовании;</w:t>
      </w:r>
    </w:p>
    <w:p w:rsidR="000124A1" w:rsidRDefault="000124A1">
      <w:bookmarkStart w:id="44" w:name="sub_14230"/>
      <w:bookmarkEnd w:id="43"/>
      <w:r>
        <w:t xml:space="preserve">4.2.30. </w:t>
      </w:r>
      <w:hyperlink r:id="rId57" w:history="1">
        <w:r>
          <w:rPr>
            <w:rStyle w:val="a4"/>
            <w:rFonts w:cs="Times New Roman CYR"/>
          </w:rPr>
          <w:t>примерная форма</w:t>
        </w:r>
      </w:hyperlink>
      <w:r>
        <w:t xml:space="preserve"> договора о дополнительном профессиональном образовании (по согласованию с Министерством просвещения Российской Федерации);</w:t>
      </w:r>
    </w:p>
    <w:p w:rsidR="000124A1" w:rsidRDefault="000124A1">
      <w:bookmarkStart w:id="45" w:name="sub_14231"/>
      <w:bookmarkEnd w:id="44"/>
      <w:r>
        <w:t>4.2.31.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w:t>
      </w:r>
    </w:p>
    <w:p w:rsidR="000124A1" w:rsidRDefault="000124A1">
      <w:bookmarkStart w:id="46" w:name="sub_14232"/>
      <w:bookmarkEnd w:id="45"/>
      <w:r>
        <w:t xml:space="preserve">4.2.32. </w:t>
      </w:r>
      <w:hyperlink r:id="rId58" w:history="1">
        <w:r>
          <w:rPr>
            <w:rStyle w:val="a4"/>
            <w:rFonts w:cs="Times New Roman CYR"/>
          </w:rPr>
          <w:t>особенности</w:t>
        </w:r>
      </w:hyperlink>
      <w:r>
        <w:t xml:space="preserve"> проведения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p w:rsidR="000124A1" w:rsidRDefault="000124A1">
      <w:bookmarkStart w:id="47" w:name="sub_14233"/>
      <w:bookmarkEnd w:id="46"/>
      <w:r>
        <w:t>4.2.33.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0124A1" w:rsidRDefault="000124A1">
      <w:bookmarkStart w:id="48" w:name="sub_14234"/>
      <w:bookmarkEnd w:id="47"/>
      <w:r>
        <w:t xml:space="preserve">4.2.34. перечень вступительных испытаний при приеме на обучение по образовательным </w:t>
      </w:r>
      <w:r>
        <w:lastRenderedPageBreak/>
        <w:t>программам высшего образования каждого уровня;</w:t>
      </w:r>
    </w:p>
    <w:p w:rsidR="000124A1" w:rsidRDefault="000124A1">
      <w:bookmarkStart w:id="49" w:name="sub_14235"/>
      <w:bookmarkEnd w:id="48"/>
      <w:r>
        <w:t>4.2.35. перечень дополнительных вступительных испытаний при приеме на обучение по образовательным программам высшего образования;</w:t>
      </w:r>
    </w:p>
    <w:p w:rsidR="000124A1" w:rsidRDefault="000124A1">
      <w:pPr>
        <w:pStyle w:val="a6"/>
        <w:rPr>
          <w:color w:val="000000"/>
          <w:sz w:val="16"/>
          <w:szCs w:val="16"/>
          <w:shd w:val="clear" w:color="auto" w:fill="F0F0F0"/>
        </w:rPr>
      </w:pPr>
      <w:bookmarkStart w:id="50" w:name="sub_14236"/>
      <w:bookmarkEnd w:id="49"/>
      <w:r>
        <w:rPr>
          <w:color w:val="000000"/>
          <w:sz w:val="16"/>
          <w:szCs w:val="16"/>
          <w:shd w:val="clear" w:color="auto" w:fill="F0F0F0"/>
        </w:rPr>
        <w:t>Информация об изменениях:</w:t>
      </w:r>
    </w:p>
    <w:bookmarkEnd w:id="50"/>
    <w:p w:rsidR="000124A1" w:rsidRDefault="000124A1">
      <w:pPr>
        <w:pStyle w:val="a7"/>
        <w:rPr>
          <w:shd w:val="clear" w:color="auto" w:fill="F0F0F0"/>
        </w:rPr>
      </w:pPr>
      <w:r>
        <w:t xml:space="preserve"> </w:t>
      </w:r>
      <w:r>
        <w:rPr>
          <w:shd w:val="clear" w:color="auto" w:fill="F0F0F0"/>
        </w:rPr>
        <w:t xml:space="preserve">Подпункт 4.2.36 изменен с 1 сентября 2021 г. - </w:t>
      </w:r>
      <w:hyperlink r:id="rId59"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0124A1" w:rsidRDefault="000124A1">
      <w:r>
        <w:t>4.2.36. формы и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программам ординатуры, программам ассистентуры-стажировки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0124A1" w:rsidRDefault="000124A1">
      <w:bookmarkStart w:id="51" w:name="sub_14237"/>
      <w:r>
        <w:t>4.2.37. образцы документов об образовании и о квалификации (за исключением образцов дипломов о среднем профессиональном образовании,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w:t>
      </w:r>
    </w:p>
    <w:p w:rsidR="000124A1" w:rsidRDefault="000124A1">
      <w:bookmarkStart w:id="52" w:name="sub_14238"/>
      <w:bookmarkEnd w:id="51"/>
      <w:r>
        <w:t xml:space="preserve">4.2.38. </w:t>
      </w:r>
      <w:hyperlink r:id="rId61" w:history="1">
        <w:r>
          <w:rPr>
            <w:rStyle w:val="a4"/>
            <w:rFonts w:cs="Times New Roman CYR"/>
          </w:rPr>
          <w:t>федеральные государственные образовательные стандарты</w:t>
        </w:r>
      </w:hyperlink>
      <w:r>
        <w:t xml:space="preserve"> высшего образования;</w:t>
      </w:r>
    </w:p>
    <w:p w:rsidR="000124A1" w:rsidRDefault="000124A1">
      <w:bookmarkStart w:id="53" w:name="sub_14239"/>
      <w:bookmarkEnd w:id="52"/>
      <w:r>
        <w:t xml:space="preserve">4.2.39. </w:t>
      </w:r>
      <w:hyperlink r:id="rId62" w:history="1">
        <w:r>
          <w:rPr>
            <w:rStyle w:val="a4"/>
            <w:rFonts w:cs="Times New Roman CYR"/>
          </w:rPr>
          <w:t>федеральные государственные образовательные стандарты</w:t>
        </w:r>
      </w:hyperlink>
      <w:r>
        <w:t xml:space="preserve"> высшего образования по специальностям и направлениям подготовки, включенным в укрупненные группы специальностей и направлений подготовки "Образование и педагогические науки" (по согласованию с Министерством просвещения Российской Федерации);</w:t>
      </w:r>
    </w:p>
    <w:p w:rsidR="000124A1" w:rsidRDefault="000124A1">
      <w:bookmarkStart w:id="54" w:name="sub_14240"/>
      <w:bookmarkEnd w:id="53"/>
      <w:r>
        <w:t xml:space="preserve">4.2.40. </w:t>
      </w:r>
      <w:hyperlink r:id="rId63" w:history="1">
        <w:r>
          <w:rPr>
            <w:rStyle w:val="a4"/>
            <w:rFonts w:cs="Times New Roman CYR"/>
          </w:rPr>
          <w:t>федеральные государственные образовательные стандарты</w:t>
        </w:r>
      </w:hyperlink>
      <w:r>
        <w:t xml:space="preserve"> по программам ординатуры (по согласованию с Министерством здравоохранения Российской Федерации);</w:t>
      </w:r>
    </w:p>
    <w:p w:rsidR="000124A1" w:rsidRDefault="000124A1">
      <w:bookmarkStart w:id="55" w:name="sub_14241"/>
      <w:bookmarkEnd w:id="54"/>
      <w:r>
        <w:t xml:space="preserve">4.2.41. </w:t>
      </w:r>
      <w:hyperlink r:id="rId64" w:history="1">
        <w:r>
          <w:rPr>
            <w:rStyle w:val="a4"/>
            <w:rFonts w:cs="Times New Roman CYR"/>
          </w:rPr>
          <w:t>федеральные государственные образовательные стандарты</w:t>
        </w:r>
      </w:hyperlink>
      <w:r>
        <w:t xml:space="preserve"> по программам ассистентуры-стажировки (по согласованию с Министерством культуры Российской Федерации);</w:t>
      </w:r>
    </w:p>
    <w:p w:rsidR="000124A1" w:rsidRDefault="000124A1">
      <w:bookmarkStart w:id="56" w:name="sub_14242"/>
      <w:bookmarkEnd w:id="55"/>
      <w:r>
        <w:t xml:space="preserve">4.2.42. </w:t>
      </w:r>
      <w:hyperlink r:id="rId65" w:history="1">
        <w:r>
          <w:rPr>
            <w:rStyle w:val="a4"/>
            <w:rFonts w:cs="Times New Roman CYR"/>
          </w:rPr>
          <w:t>федеральные государственные образовательные стандарты</w:t>
        </w:r>
      </w:hyperlink>
      <w:r>
        <w:t xml:space="preserve"> по образовательным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(по согласованию с Министерством транспорта Российской Федерации);</w:t>
      </w:r>
    </w:p>
    <w:p w:rsidR="000124A1" w:rsidRDefault="000124A1">
      <w:bookmarkStart w:id="57" w:name="sub_14243"/>
      <w:bookmarkEnd w:id="56"/>
      <w:r>
        <w:t xml:space="preserve">4.2.43. </w:t>
      </w:r>
      <w:hyperlink r:id="rId66" w:history="1">
        <w:r>
          <w:rPr>
            <w:rStyle w:val="a4"/>
            <w:rFonts w:cs="Times New Roman CYR"/>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и перечень этих организаций;</w:t>
      </w:r>
    </w:p>
    <w:p w:rsidR="000124A1" w:rsidRDefault="000124A1">
      <w:bookmarkStart w:id="58" w:name="sub_14244"/>
      <w:bookmarkEnd w:id="57"/>
      <w:r>
        <w:t xml:space="preserve">4.2.44. </w:t>
      </w:r>
      <w:hyperlink r:id="rId67" w:history="1">
        <w:r>
          <w:rPr>
            <w:rStyle w:val="a4"/>
            <w:rFonts w:cs="Times New Roman CYR"/>
          </w:rPr>
          <w:t>порядок</w:t>
        </w:r>
      </w:hyperlink>
      <w:r>
        <w:t xml:space="preserve"> проведения олимпиад школьников (включая установление </w:t>
      </w:r>
      <w:hyperlink r:id="rId68" w:history="1">
        <w:r>
          <w:rPr>
            <w:rStyle w:val="a4"/>
            <w:rFonts w:cs="Times New Roman CYR"/>
          </w:rPr>
          <w:t>перечня и уровней</w:t>
        </w:r>
      </w:hyperlink>
      <w:r>
        <w:t xml:space="preserve"> олимпиад школьников, в том числе критериев определения уровней указанных олимпиад, образцов дипломов победителей и призеров олимпиад школьников,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(по согласованию с Министерством просвещения Российской Федерации);</w:t>
      </w:r>
    </w:p>
    <w:p w:rsidR="000124A1" w:rsidRDefault="000124A1">
      <w:bookmarkStart w:id="59" w:name="sub_14245"/>
      <w:bookmarkEnd w:id="58"/>
      <w:r>
        <w:t xml:space="preserve">4.2.45. утратил силу с 1 июля 2020 г. - </w:t>
      </w:r>
      <w:hyperlink r:id="rId69" w:history="1">
        <w:r>
          <w:rPr>
            <w:rStyle w:val="a4"/>
            <w:rFonts w:cs="Times New Roman CYR"/>
          </w:rPr>
          <w:t>Постановление</w:t>
        </w:r>
      </w:hyperlink>
      <w:r>
        <w:t xml:space="preserve"> Правительства России от 25 марта 2020 г. N 334</w:t>
      </w:r>
    </w:p>
    <w:bookmarkEnd w:id="59"/>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0124A1" w:rsidRDefault="000124A1">
      <w:bookmarkStart w:id="60" w:name="sub_14246"/>
      <w:r>
        <w:lastRenderedPageBreak/>
        <w:t xml:space="preserve">4.2.46. утратил силу с 1 июля 2020 г. - </w:t>
      </w:r>
      <w:hyperlink r:id="rId71" w:history="1">
        <w:r>
          <w:rPr>
            <w:rStyle w:val="a4"/>
            <w:rFonts w:cs="Times New Roman CYR"/>
          </w:rPr>
          <w:t>Постановление</w:t>
        </w:r>
      </w:hyperlink>
      <w:r>
        <w:t xml:space="preserve"> Правительства России от 25 марта 2020 г. N 334</w:t>
      </w:r>
    </w:p>
    <w:bookmarkEnd w:id="60"/>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0124A1" w:rsidRDefault="000124A1">
      <w:bookmarkStart w:id="61" w:name="sub_14247"/>
      <w:r>
        <w:t>4.2.47.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(по согласованию с Министерством просвещения Российской Федерации, Федеральной службой безопасности Российской Федерации и Федеральной службой по техническому и экспортному контролю);</w:t>
      </w:r>
    </w:p>
    <w:p w:rsidR="000124A1" w:rsidRDefault="000124A1">
      <w:bookmarkStart w:id="62" w:name="sub_14248"/>
      <w:bookmarkEnd w:id="61"/>
      <w:r>
        <w:t xml:space="preserve">4.2.48. порядок отбора иностранных граждан на обучение в пределах </w:t>
      </w:r>
      <w:hyperlink r:id="rId73" w:history="1">
        <w:r>
          <w:rPr>
            <w:rStyle w:val="a4"/>
            <w:rFonts w:cs="Times New Roman CYR"/>
          </w:rPr>
          <w:t>квоты</w:t>
        </w:r>
      </w:hyperlink>
      <w:r>
        <w:t>, установленной Правительством Российской Федерации, а также предъявляемые к ним требования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63" w:name="sub_14249"/>
      <w:bookmarkEnd w:id="62"/>
      <w:r>
        <w:rPr>
          <w:color w:val="000000"/>
          <w:sz w:val="16"/>
          <w:szCs w:val="16"/>
          <w:shd w:val="clear" w:color="auto" w:fill="F0F0F0"/>
        </w:rPr>
        <w:t>Информация об изменениях:</w:t>
      </w:r>
    </w:p>
    <w:bookmarkEnd w:id="63"/>
    <w:p w:rsidR="000124A1" w:rsidRDefault="000124A1">
      <w:pPr>
        <w:pStyle w:val="a7"/>
        <w:rPr>
          <w:shd w:val="clear" w:color="auto" w:fill="F0F0F0"/>
        </w:rPr>
      </w:pPr>
      <w:r>
        <w:t xml:space="preserve"> </w:t>
      </w:r>
      <w:r>
        <w:rPr>
          <w:shd w:val="clear" w:color="auto" w:fill="F0F0F0"/>
        </w:rPr>
        <w:t xml:space="preserve">Подпункт 4.2.49 изменен с 26 октября 2019 г. - </w:t>
      </w:r>
      <w:hyperlink r:id="rId74" w:history="1">
        <w:r>
          <w:rPr>
            <w:rStyle w:val="a4"/>
            <w:rFonts w:cs="Times New Roman CYR"/>
            <w:shd w:val="clear" w:color="auto" w:fill="F0F0F0"/>
          </w:rPr>
          <w:t>Постановление</w:t>
        </w:r>
      </w:hyperlink>
      <w:r>
        <w:rPr>
          <w:shd w:val="clear" w:color="auto" w:fill="F0F0F0"/>
        </w:rPr>
        <w:t xml:space="preserve"> Правительства России от 17 октября 2019 г. N 1336</w:t>
      </w:r>
    </w:p>
    <w:p w:rsidR="000124A1" w:rsidRDefault="000124A1">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0124A1" w:rsidRDefault="000124A1">
      <w:r>
        <w:t xml:space="preserve">4.2.49. </w:t>
      </w:r>
      <w:hyperlink r:id="rId76" w:history="1">
        <w:r>
          <w:rPr>
            <w:rStyle w:val="a4"/>
            <w:rFonts w:cs="Times New Roman CYR"/>
          </w:rPr>
          <w:t>порядок и критерии</w:t>
        </w:r>
      </w:hyperlink>
      <w:r>
        <w:t xml:space="preserve"> отбора федеральных государственных образовательных организаций, на подготовительных отделениях и подготовительных факультетах которых имеют право на обучение иностранные граждане, поступающие в пределах установленной Правительством Российской Федерации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и </w:t>
      </w:r>
      <w:hyperlink r:id="rId77" w:history="1">
        <w:r>
          <w:rPr>
            <w:rStyle w:val="a4"/>
            <w:rFonts w:cs="Times New Roman CYR"/>
          </w:rPr>
          <w:t>перечень</w:t>
        </w:r>
      </w:hyperlink>
      <w:r>
        <w:t xml:space="preserve"> указанных образовательных организаций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64" w:name="sub_14250"/>
      <w:r>
        <w:rPr>
          <w:color w:val="000000"/>
          <w:sz w:val="16"/>
          <w:szCs w:val="16"/>
          <w:shd w:val="clear" w:color="auto" w:fill="F0F0F0"/>
        </w:rPr>
        <w:t>Информация об изменениях:</w:t>
      </w:r>
    </w:p>
    <w:bookmarkEnd w:id="64"/>
    <w:p w:rsidR="000124A1" w:rsidRDefault="000124A1">
      <w:pPr>
        <w:pStyle w:val="a7"/>
        <w:rPr>
          <w:shd w:val="clear" w:color="auto" w:fill="F0F0F0"/>
        </w:rPr>
      </w:pPr>
      <w:r>
        <w:t xml:space="preserve"> </w:t>
      </w:r>
      <w:r>
        <w:rPr>
          <w:shd w:val="clear" w:color="auto" w:fill="F0F0F0"/>
        </w:rPr>
        <w:t xml:space="preserve">Подпункт 4.2.50 изменен с 10 августа 2018 г. - </w:t>
      </w:r>
      <w:hyperlink r:id="rId78" w:history="1">
        <w:r>
          <w:rPr>
            <w:rStyle w:val="a4"/>
            <w:rFonts w:cs="Times New Roman CYR"/>
            <w:shd w:val="clear" w:color="auto" w:fill="F0F0F0"/>
          </w:rPr>
          <w:t>Постановление</w:t>
        </w:r>
      </w:hyperlink>
      <w:r>
        <w:rPr>
          <w:shd w:val="clear" w:color="auto" w:fill="F0F0F0"/>
        </w:rPr>
        <w:t xml:space="preserve"> Правительства России от 28 июля 2018 г. N 884</w:t>
      </w:r>
    </w:p>
    <w:p w:rsidR="000124A1" w:rsidRDefault="000124A1">
      <w:pPr>
        <w:pStyle w:val="a7"/>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0124A1" w:rsidRDefault="000124A1">
      <w:r>
        <w:t xml:space="preserve">4.2.50. </w:t>
      </w:r>
      <w:hyperlink r:id="rId80" w:history="1">
        <w:r>
          <w:rPr>
            <w:rStyle w:val="a4"/>
            <w:rFonts w:cs="Times New Roman CYR"/>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(по согласованию с Министерством просвещения Российской Федерации);</w:t>
      </w:r>
    </w:p>
    <w:p w:rsidR="000124A1" w:rsidRDefault="000124A1">
      <w:bookmarkStart w:id="65" w:name="sub_14251"/>
      <w:r>
        <w:t xml:space="preserve">4.2.51. </w:t>
      </w:r>
      <w:hyperlink r:id="rId81" w:history="1">
        <w:r>
          <w:rPr>
            <w:rStyle w:val="a4"/>
            <w:rFonts w:cs="Times New Roman CYR"/>
          </w:rPr>
          <w:t>особенности</w:t>
        </w:r>
      </w:hyperlink>
      <w:r>
        <w:t xml:space="preserve"> организации образовательной деятельности для обучающихся с ограниченными возможностями здоровья (совместно с Министерством труда и социальной защиты Российской Федерации) в установленной сфере ведения;</w:t>
      </w:r>
    </w:p>
    <w:p w:rsidR="000124A1" w:rsidRDefault="000124A1">
      <w:bookmarkStart w:id="66" w:name="sub_14252"/>
      <w:bookmarkEnd w:id="65"/>
      <w:r>
        <w:t xml:space="preserve">4.2.52. </w:t>
      </w:r>
      <w:hyperlink r:id="rId82" w:history="1">
        <w:r>
          <w:rPr>
            <w:rStyle w:val="a4"/>
            <w:rFonts w:cs="Times New Roman CYR"/>
          </w:rPr>
          <w:t>порядок</w:t>
        </w:r>
      </w:hyperlink>
      <w:r>
        <w:t xml:space="preserve"> осуществления деятельности студенческих спортивных клубов (в том числе в виде общественных объединений), не являющихся юридическими лицами;</w:t>
      </w:r>
    </w:p>
    <w:p w:rsidR="000124A1" w:rsidRDefault="000124A1">
      <w:bookmarkStart w:id="67" w:name="sub_14253"/>
      <w:bookmarkEnd w:id="66"/>
      <w:r>
        <w:t xml:space="preserve">4.2.53. о </w:t>
      </w:r>
      <w:hyperlink r:id="rId83" w:history="1">
        <w:r>
          <w:rPr>
            <w:rStyle w:val="a4"/>
            <w:rFonts w:cs="Times New Roman CYR"/>
          </w:rPr>
          <w:t>порядке</w:t>
        </w:r>
      </w:hyperlink>
      <w:r>
        <w:t xml:space="preserve"> замещения должностей педагогических работников, относящихся к профессорско-преподавательскому составу;</w:t>
      </w:r>
    </w:p>
    <w:p w:rsidR="000124A1" w:rsidRDefault="000124A1">
      <w:bookmarkStart w:id="68" w:name="sub_14254"/>
      <w:bookmarkEnd w:id="67"/>
      <w:r>
        <w:t xml:space="preserve">4.2.54. о </w:t>
      </w:r>
      <w:hyperlink r:id="rId84" w:history="1">
        <w:r>
          <w:rPr>
            <w:rStyle w:val="a4"/>
            <w:rFonts w:cs="Times New Roman CYR"/>
          </w:rPr>
          <w:t>порядке</w:t>
        </w:r>
      </w:hyperlink>
      <w:r>
        <w:t xml:space="preserve"> проведения аттестации работников, занимающих должности педагогических работников, относящихся к профессорско-преподавательскому составу (по согласованию с Министерством труда и социальной защиты Российской Федерации);</w:t>
      </w:r>
    </w:p>
    <w:p w:rsidR="000124A1" w:rsidRDefault="000124A1">
      <w:bookmarkStart w:id="69" w:name="sub_14255"/>
      <w:bookmarkEnd w:id="68"/>
      <w:r>
        <w:t xml:space="preserve">4.2.55. </w:t>
      </w:r>
      <w:hyperlink r:id="rId85" w:history="1">
        <w:r>
          <w:rPr>
            <w:rStyle w:val="a4"/>
            <w:rFonts w:cs="Times New Roman CYR"/>
          </w:rPr>
          <w:t>порядок и сроки</w:t>
        </w:r>
      </w:hyperlink>
      <w:r>
        <w:t xml:space="preserve"> проведения аттестации кандидатов на должность руководителя и руководителя государственной образовательной организации, подведомственной Министерству;</w:t>
      </w:r>
    </w:p>
    <w:p w:rsidR="000124A1" w:rsidRDefault="000124A1">
      <w:pPr>
        <w:pStyle w:val="a6"/>
        <w:rPr>
          <w:color w:val="000000"/>
          <w:sz w:val="16"/>
          <w:szCs w:val="16"/>
          <w:shd w:val="clear" w:color="auto" w:fill="F0F0F0"/>
        </w:rPr>
      </w:pPr>
      <w:bookmarkStart w:id="70" w:name="sub_14256"/>
      <w:bookmarkEnd w:id="69"/>
      <w:r>
        <w:rPr>
          <w:color w:val="000000"/>
          <w:sz w:val="16"/>
          <w:szCs w:val="16"/>
          <w:shd w:val="clear" w:color="auto" w:fill="F0F0F0"/>
        </w:rPr>
        <w:t>Информация об изменениях:</w:t>
      </w:r>
    </w:p>
    <w:bookmarkEnd w:id="70"/>
    <w:p w:rsidR="000124A1" w:rsidRDefault="000124A1">
      <w:pPr>
        <w:pStyle w:val="a7"/>
        <w:rPr>
          <w:shd w:val="clear" w:color="auto" w:fill="F0F0F0"/>
        </w:rPr>
      </w:pPr>
      <w:r>
        <w:t xml:space="preserve"> </w:t>
      </w:r>
      <w:r>
        <w:rPr>
          <w:shd w:val="clear" w:color="auto" w:fill="F0F0F0"/>
        </w:rPr>
        <w:t xml:space="preserve">Подпункт 4.2.56 изменен с 26 октября 2019 г. - </w:t>
      </w:r>
      <w:hyperlink r:id="rId86" w:history="1">
        <w:r>
          <w:rPr>
            <w:rStyle w:val="a4"/>
            <w:rFonts w:cs="Times New Roman CYR"/>
            <w:shd w:val="clear" w:color="auto" w:fill="F0F0F0"/>
          </w:rPr>
          <w:t>Постановление</w:t>
        </w:r>
      </w:hyperlink>
      <w:r>
        <w:rPr>
          <w:shd w:val="clear" w:color="auto" w:fill="F0F0F0"/>
        </w:rPr>
        <w:t xml:space="preserve"> Правительства России от 17 октября 2019 г. N 1336</w:t>
      </w:r>
    </w:p>
    <w:p w:rsidR="000124A1" w:rsidRDefault="000124A1">
      <w:pPr>
        <w:pStyle w:val="a7"/>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0124A1" w:rsidRDefault="000124A1">
      <w:r>
        <w:lastRenderedPageBreak/>
        <w:t xml:space="preserve">4.2.56. о </w:t>
      </w:r>
      <w:hyperlink r:id="rId88" w:history="1">
        <w:r>
          <w:rPr>
            <w:rStyle w:val="a4"/>
            <w:rFonts w:cs="Times New Roman CYR"/>
          </w:rPr>
          <w:t>продолжительности</w:t>
        </w:r>
      </w:hyperlink>
      <w:r>
        <w:t xml:space="preserve"> рабочего времени (нормы часов педагогической работы за ставку заработной платы) педагогических работников, относящихся к профессорско-преподавательскому составу, а также порядок определения указанным педагогическим работникам учебной нагрузки, оговариваемой в трудовом договоре, основания ее изменения и случаи установления верхнего предела указанной учебной нагрузки;</w:t>
      </w:r>
    </w:p>
    <w:p w:rsidR="000124A1" w:rsidRDefault="000124A1">
      <w:bookmarkStart w:id="71" w:name="sub_14257"/>
      <w:r>
        <w:t>4.2.57. порядок и сроки проведения экспертизы ученой степени или ученого звания, полученных в иностранном государстве;</w:t>
      </w:r>
    </w:p>
    <w:p w:rsidR="000124A1" w:rsidRDefault="000124A1">
      <w:bookmarkStart w:id="72" w:name="sub_14258"/>
      <w:bookmarkEnd w:id="71"/>
      <w:r>
        <w:t xml:space="preserve">4.2.58. </w:t>
      </w:r>
      <w:hyperlink r:id="rId89" w:history="1">
        <w:r>
          <w:rPr>
            <w:rStyle w:val="a4"/>
            <w:rFonts w:cs="Times New Roman CYR"/>
          </w:rPr>
          <w:t>форма</w:t>
        </w:r>
      </w:hyperlink>
      <w:r>
        <w:t xml:space="preserve"> свидетельства о признании ученой степени или ученого звания, полученных в иностранном государстве, и </w:t>
      </w:r>
      <w:hyperlink r:id="rId90" w:history="1">
        <w:r>
          <w:rPr>
            <w:rStyle w:val="a4"/>
            <w:rFonts w:cs="Times New Roman CYR"/>
          </w:rPr>
          <w:t>технические требования</w:t>
        </w:r>
      </w:hyperlink>
      <w:r>
        <w:t xml:space="preserve"> к такому свидетельству;</w:t>
      </w:r>
    </w:p>
    <w:p w:rsidR="000124A1" w:rsidRDefault="000124A1">
      <w:bookmarkStart w:id="73" w:name="sub_14259"/>
      <w:bookmarkEnd w:id="72"/>
      <w:r>
        <w:t xml:space="preserve">4.2.59. </w:t>
      </w:r>
      <w:hyperlink r:id="rId91" w:history="1">
        <w:r>
          <w:rPr>
            <w:rStyle w:val="a4"/>
            <w:rFonts w:cs="Times New Roman CYR"/>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(по согласованию с Министерством просвещения Российской Федерации);</w:t>
      </w:r>
    </w:p>
    <w:p w:rsidR="000124A1" w:rsidRDefault="000124A1">
      <w:bookmarkStart w:id="74" w:name="sub_14260"/>
      <w:bookmarkEnd w:id="73"/>
      <w:r>
        <w:t xml:space="preserve">4.2.60. </w:t>
      </w:r>
      <w:hyperlink r:id="rId92" w:history="1">
        <w:r>
          <w:rPr>
            <w:rStyle w:val="a4"/>
            <w:rFonts w:cs="Times New Roman CYR"/>
          </w:rPr>
          <w:t>номенклатура</w:t>
        </w:r>
      </w:hyperlink>
      <w:r>
        <w:t xml:space="preserve"> научных специальностей, по которым присуждаются ученые степени;</w:t>
      </w:r>
    </w:p>
    <w:p w:rsidR="000124A1" w:rsidRDefault="000124A1">
      <w:bookmarkStart w:id="75" w:name="sub_14261"/>
      <w:bookmarkEnd w:id="74"/>
      <w:r>
        <w:t xml:space="preserve">4.2.61. </w:t>
      </w:r>
      <w:hyperlink r:id="rId93" w:history="1">
        <w:r>
          <w:rPr>
            <w:rStyle w:val="a4"/>
            <w:rFonts w:cs="Times New Roman CYR"/>
          </w:rPr>
          <w:t>перечень</w:t>
        </w:r>
      </w:hyperlink>
      <w:r>
        <w:t xml:space="preserve"> документов, прилагаемых к заявлению о признании ученой степени или ученого звания, полученных в иностранном государстве;</w:t>
      </w:r>
    </w:p>
    <w:p w:rsidR="000124A1" w:rsidRDefault="000124A1">
      <w:bookmarkStart w:id="76" w:name="sub_14262"/>
      <w:bookmarkEnd w:id="75"/>
      <w:r>
        <w:t>4.2.62. формы документов, представляемых для рассмотрения вопроса о присвоении ученого звания;</w:t>
      </w:r>
    </w:p>
    <w:p w:rsidR="000124A1" w:rsidRDefault="000124A1">
      <w:bookmarkStart w:id="77" w:name="sub_14263"/>
      <w:bookmarkEnd w:id="76"/>
      <w:r>
        <w:t xml:space="preserve">4.2.63. </w:t>
      </w:r>
      <w:hyperlink r:id="rId94" w:history="1">
        <w:r>
          <w:rPr>
            <w:rStyle w:val="a4"/>
            <w:rFonts w:cs="Times New Roman CYR"/>
          </w:rPr>
          <w:t>состав</w:t>
        </w:r>
      </w:hyperlink>
      <w:r>
        <w:t xml:space="preserve"> информации о государственной научной аттестации, представляемой научными организациями, образовательными организациями высшего образования и организациями дополнительного профессионального образования для включения в федеральную информационную систему государственной научной аттестации, а также </w:t>
      </w:r>
      <w:hyperlink r:id="rId95" w:history="1">
        <w:r>
          <w:rPr>
            <w:rStyle w:val="a4"/>
            <w:rFonts w:cs="Times New Roman CYR"/>
          </w:rPr>
          <w:t>порядок</w:t>
        </w:r>
      </w:hyperlink>
      <w:r>
        <w:t xml:space="preserve"> ее представления;</w:t>
      </w:r>
    </w:p>
    <w:p w:rsidR="000124A1" w:rsidRDefault="000124A1">
      <w:bookmarkStart w:id="78" w:name="sub_14264"/>
      <w:bookmarkEnd w:id="77"/>
      <w:r>
        <w:t xml:space="preserve">4.2.64. </w:t>
      </w:r>
      <w:hyperlink r:id="rId96" w:history="1">
        <w:r>
          <w:rPr>
            <w:rStyle w:val="a4"/>
            <w:rFonts w:cs="Times New Roman CYR"/>
          </w:rPr>
          <w:t>порядок</w:t>
        </w:r>
      </w:hyperlink>
      <w:r>
        <w:t xml:space="preserve"> проведения социально-психологического тестирования лиц, обучающихся в образовательных организациях высшего образования;</w:t>
      </w:r>
    </w:p>
    <w:p w:rsidR="000124A1" w:rsidRDefault="000124A1">
      <w:bookmarkStart w:id="79" w:name="sub_14265"/>
      <w:bookmarkEnd w:id="78"/>
      <w:r>
        <w:t xml:space="preserve">4.2.65. </w:t>
      </w:r>
      <w:hyperlink r:id="rId97" w:history="1">
        <w:r>
          <w:rPr>
            <w:rStyle w:val="a4"/>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p w:rsidR="000124A1" w:rsidRDefault="000124A1">
      <w:bookmarkStart w:id="80" w:name="sub_14266"/>
      <w:bookmarkEnd w:id="79"/>
      <w:r>
        <w:t>4.2.66. перечень должностей научных работников, подлежащих замещению по конкурсу, и порядок его проведения по согласованию с Министерством труда и социальной защиты Российской Федерации;</w:t>
      </w:r>
    </w:p>
    <w:p w:rsidR="000124A1" w:rsidRDefault="000124A1">
      <w:bookmarkStart w:id="81" w:name="sub_14267"/>
      <w:bookmarkEnd w:id="80"/>
      <w:r>
        <w:t xml:space="preserve">4.2.67. </w:t>
      </w:r>
      <w:hyperlink r:id="rId98" w:history="1">
        <w:r>
          <w:rPr>
            <w:rStyle w:val="a4"/>
            <w:rFonts w:cs="Times New Roman CYR"/>
          </w:rPr>
          <w:t>порядок</w:t>
        </w:r>
      </w:hyperlink>
      <w:r>
        <w:t xml:space="preserve"> проведения аттестации работников, занимающих должности научных работников (по согласованию с Министерством труда и социальной защиты Российской Федерации);</w:t>
      </w:r>
    </w:p>
    <w:p w:rsidR="000124A1" w:rsidRDefault="000124A1">
      <w:bookmarkStart w:id="82" w:name="sub_14268"/>
      <w:bookmarkEnd w:id="81"/>
      <w:r>
        <w:t xml:space="preserve">4.2.68. </w:t>
      </w:r>
      <w:hyperlink r:id="rId99" w:history="1">
        <w:r>
          <w:rPr>
            <w:rStyle w:val="a4"/>
            <w:rFonts w:cs="Times New Roman CYR"/>
          </w:rPr>
          <w:t>порядок</w:t>
        </w:r>
      </w:hyperlink>
      <w:r>
        <w:t xml:space="preserve">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установленной сфере деятельности (по согласованию с Министерством труда и социальной защиты Российской Федерации);</w:t>
      </w:r>
    </w:p>
    <w:p w:rsidR="000124A1" w:rsidRDefault="000124A1">
      <w:bookmarkStart w:id="83" w:name="sub_14269"/>
      <w:bookmarkEnd w:id="82"/>
      <w:r>
        <w:t xml:space="preserve">4.2.69. </w:t>
      </w:r>
      <w:hyperlink r:id="rId100" w:history="1">
        <w:r>
          <w:rPr>
            <w:rStyle w:val="a4"/>
            <w:rFonts w:cs="Times New Roman CYR"/>
          </w:rPr>
          <w:t>перечень</w:t>
        </w:r>
      </w:hyperlink>
      <w:r>
        <w:t xml:space="preserve">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w:t>
      </w:r>
      <w:hyperlink r:id="rId101" w:history="1">
        <w:r>
          <w:rPr>
            <w:rStyle w:val="a4"/>
            <w:rFonts w:cs="Times New Roman CYR"/>
          </w:rPr>
          <w:t>абзацем шестым пункта 3.1 статьи 4</w:t>
        </w:r>
      </w:hyperlink>
      <w:r>
        <w:t xml:space="preserve"> Федерального закона "О науке и государственной научно-технической политике" перечень, предоставляются права, предусмотренные </w:t>
      </w:r>
      <w:hyperlink r:id="rId102" w:history="1">
        <w:r>
          <w:rPr>
            <w:rStyle w:val="a4"/>
            <w:rFonts w:cs="Times New Roman CYR"/>
          </w:rPr>
          <w:t>абзацами вторым - четвертым пункта 3.1 статьи 4</w:t>
        </w:r>
      </w:hyperlink>
      <w:r>
        <w:t xml:space="preserve"> указанного Федерального закона;</w:t>
      </w:r>
    </w:p>
    <w:p w:rsidR="000124A1" w:rsidRDefault="000124A1">
      <w:bookmarkStart w:id="84" w:name="sub_14270"/>
      <w:bookmarkEnd w:id="83"/>
      <w:r>
        <w:t xml:space="preserve">4.2.70. </w:t>
      </w:r>
      <w:hyperlink r:id="rId103" w:history="1">
        <w:r>
          <w:rPr>
            <w:rStyle w:val="a4"/>
            <w:rFonts w:cs="Times New Roman CYR"/>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w:t>
      </w:r>
      <w:hyperlink r:id="rId104" w:history="1">
        <w:r>
          <w:rPr>
            <w:rStyle w:val="a4"/>
            <w:rFonts w:cs="Times New Roman CYR"/>
          </w:rPr>
          <w:t>пункта 3.1 статьи 4</w:t>
        </w:r>
      </w:hyperlink>
      <w:r>
        <w:t xml:space="preserve"> Федерального закона "О науке и государственной научно-технической политике";</w:t>
      </w:r>
    </w:p>
    <w:p w:rsidR="000124A1" w:rsidRDefault="000124A1">
      <w:bookmarkStart w:id="85" w:name="sub_14271"/>
      <w:bookmarkEnd w:id="84"/>
      <w:r>
        <w:t xml:space="preserve">4.2.71. </w:t>
      </w:r>
      <w:hyperlink r:id="rId105" w:history="1">
        <w:r>
          <w:rPr>
            <w:rStyle w:val="a4"/>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w:t>
      </w:r>
      <w:r>
        <w:lastRenderedPageBreak/>
        <w:t>деятельность по образовательным программам высшего образования;</w:t>
      </w:r>
    </w:p>
    <w:p w:rsidR="000124A1" w:rsidRDefault="000124A1">
      <w:bookmarkStart w:id="86" w:name="sub_14272"/>
      <w:bookmarkEnd w:id="85"/>
      <w:r>
        <w:t xml:space="preserve">4.2.72. </w:t>
      </w:r>
      <w:hyperlink r:id="rId106" w:history="1">
        <w:r>
          <w:rPr>
            <w:rStyle w:val="a4"/>
            <w:rFonts w:cs="Times New Roman CYR"/>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87" w:name="sub_142721"/>
      <w:bookmarkEnd w:id="86"/>
      <w:r>
        <w:rPr>
          <w:color w:val="000000"/>
          <w:sz w:val="16"/>
          <w:szCs w:val="16"/>
          <w:shd w:val="clear" w:color="auto" w:fill="F0F0F0"/>
        </w:rPr>
        <w:t>Информация об изменениях:</w:t>
      </w:r>
    </w:p>
    <w:bookmarkEnd w:id="87"/>
    <w:p w:rsidR="000124A1" w:rsidRDefault="000124A1">
      <w:pPr>
        <w:pStyle w:val="a7"/>
        <w:rPr>
          <w:shd w:val="clear" w:color="auto" w:fill="F0F0F0"/>
        </w:rPr>
      </w:pPr>
      <w:r>
        <w:t xml:space="preserve"> </w:t>
      </w:r>
      <w:r>
        <w:rPr>
          <w:shd w:val="clear" w:color="auto" w:fill="F0F0F0"/>
        </w:rPr>
        <w:t>Подпункт 4.2.72</w:t>
      </w:r>
      <w:r>
        <w:rPr>
          <w:shd w:val="clear" w:color="auto" w:fill="F0F0F0"/>
          <w:vertAlign w:val="superscript"/>
        </w:rPr>
        <w:t> 1</w:t>
      </w:r>
      <w:r>
        <w:rPr>
          <w:shd w:val="clear" w:color="auto" w:fill="F0F0F0"/>
        </w:rPr>
        <w:t xml:space="preserve"> изменен с 7 июня 2021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России от 16 апреля 2021 г. N 610</w:t>
      </w:r>
    </w:p>
    <w:p w:rsidR="000124A1" w:rsidRDefault="000124A1">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0124A1" w:rsidRDefault="000124A1">
      <w:r>
        <w:t>4.2.72</w:t>
      </w:r>
      <w:r>
        <w:rPr>
          <w:vertAlign w:val="superscript"/>
        </w:rPr>
        <w:t> 1</w:t>
      </w:r>
      <w:r>
        <w:t>.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p w:rsidR="000124A1" w:rsidRDefault="000124A1">
      <w:pPr>
        <w:pStyle w:val="a6"/>
        <w:rPr>
          <w:color w:val="000000"/>
          <w:sz w:val="16"/>
          <w:szCs w:val="16"/>
          <w:shd w:val="clear" w:color="auto" w:fill="F0F0F0"/>
        </w:rPr>
      </w:pPr>
      <w:bookmarkStart w:id="88" w:name="sub_142722"/>
      <w:r>
        <w:rPr>
          <w:color w:val="000000"/>
          <w:sz w:val="16"/>
          <w:szCs w:val="16"/>
          <w:shd w:val="clear" w:color="auto" w:fill="F0F0F0"/>
        </w:rPr>
        <w:t>Информация об изменениях:</w:t>
      </w:r>
    </w:p>
    <w:bookmarkEnd w:id="88"/>
    <w:p w:rsidR="000124A1" w:rsidRDefault="000124A1">
      <w:pPr>
        <w:pStyle w:val="a7"/>
        <w:rPr>
          <w:shd w:val="clear" w:color="auto" w:fill="F0F0F0"/>
        </w:rPr>
      </w:pPr>
      <w:r>
        <w:t xml:space="preserve"> </w:t>
      </w:r>
      <w:r>
        <w:rPr>
          <w:shd w:val="clear" w:color="auto" w:fill="F0F0F0"/>
        </w:rPr>
        <w:t>Подпункт 4.2.72</w:t>
      </w:r>
      <w:r>
        <w:rPr>
          <w:shd w:val="clear" w:color="auto" w:fill="F0F0F0"/>
          <w:vertAlign w:val="superscript"/>
        </w:rPr>
        <w:t> 2</w:t>
      </w:r>
      <w:r>
        <w:rPr>
          <w:shd w:val="clear" w:color="auto" w:fill="F0F0F0"/>
        </w:rPr>
        <w:t xml:space="preserve"> изменен с 7 июня 2021 г. - </w:t>
      </w:r>
      <w:hyperlink r:id="rId109" w:history="1">
        <w:r>
          <w:rPr>
            <w:rStyle w:val="a4"/>
            <w:rFonts w:cs="Times New Roman CYR"/>
            <w:shd w:val="clear" w:color="auto" w:fill="F0F0F0"/>
          </w:rPr>
          <w:t>Постановление</w:t>
        </w:r>
      </w:hyperlink>
      <w:r>
        <w:rPr>
          <w:shd w:val="clear" w:color="auto" w:fill="F0F0F0"/>
        </w:rPr>
        <w:t xml:space="preserve"> Правительства России от 16 апреля 2021 г. N 610</w:t>
      </w:r>
    </w:p>
    <w:p w:rsidR="000124A1" w:rsidRDefault="000124A1">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0124A1" w:rsidRDefault="000124A1">
      <w:r>
        <w:t>4.2.72</w:t>
      </w:r>
      <w:r>
        <w:rPr>
          <w:vertAlign w:val="superscript"/>
        </w:rPr>
        <w:t> 2</w:t>
      </w:r>
      <w:r>
        <w:t xml:space="preserve">. формы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111" w:history="1">
        <w:r>
          <w:rPr>
            <w:rStyle w:val="a4"/>
            <w:rFonts w:cs="Times New Roman CYR"/>
          </w:rPr>
          <w:t>статье 13</w:t>
        </w:r>
      </w:hyperlink>
      <w:hyperlink r:id="rId112" w:history="1">
        <w:r>
          <w:rPr>
            <w:rStyle w:val="a4"/>
            <w:rFonts w:cs="Times New Roman CYR"/>
            <w:vertAlign w:val="superscript"/>
          </w:rPr>
          <w:t> 3</w:t>
        </w:r>
      </w:hyperlink>
      <w:r>
        <w:t xml:space="preserve"> Федерального закона "О правовом положении иностранных граждан в Российской Федерации", технические требования к такому сертификату и порядок его выдачи;</w:t>
      </w:r>
    </w:p>
    <w:p w:rsidR="000124A1" w:rsidRDefault="000124A1">
      <w:pPr>
        <w:pStyle w:val="a6"/>
        <w:rPr>
          <w:color w:val="000000"/>
          <w:sz w:val="16"/>
          <w:szCs w:val="16"/>
          <w:shd w:val="clear" w:color="auto" w:fill="F0F0F0"/>
        </w:rPr>
      </w:pPr>
      <w:bookmarkStart w:id="89" w:name="sub_142723"/>
      <w:r>
        <w:rPr>
          <w:color w:val="000000"/>
          <w:sz w:val="16"/>
          <w:szCs w:val="16"/>
          <w:shd w:val="clear" w:color="auto" w:fill="F0F0F0"/>
        </w:rPr>
        <w:t>Информация об изменениях:</w:t>
      </w:r>
    </w:p>
    <w:bookmarkEnd w:id="89"/>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3</w:t>
      </w:r>
      <w:r>
        <w:rPr>
          <w:shd w:val="clear" w:color="auto" w:fill="F0F0F0"/>
        </w:rPr>
        <w:t xml:space="preserve"> с 8 мая 2019 г. - </w:t>
      </w:r>
      <w:hyperlink r:id="rId113" w:history="1">
        <w:r>
          <w:rPr>
            <w:rStyle w:val="a4"/>
            <w:rFonts w:cs="Times New Roman CYR"/>
            <w:shd w:val="clear" w:color="auto" w:fill="F0F0F0"/>
          </w:rPr>
          <w:t>Постановление</w:t>
        </w:r>
      </w:hyperlink>
      <w:r>
        <w:rPr>
          <w:shd w:val="clear" w:color="auto" w:fill="F0F0F0"/>
        </w:rPr>
        <w:t xml:space="preserve"> Правительства России от 26 апреля 2019 г. N 521</w:t>
      </w:r>
    </w:p>
    <w:p w:rsidR="000124A1" w:rsidRDefault="000124A1">
      <w:r>
        <w:t>4.2.72</w:t>
      </w:r>
      <w:r>
        <w:rPr>
          <w:vertAlign w:val="superscript"/>
        </w:rPr>
        <w:t> 3</w:t>
      </w:r>
      <w:r>
        <w:t xml:space="preserve">. </w:t>
      </w:r>
      <w:hyperlink r:id="rId114" w:history="1">
        <w:r>
          <w:rPr>
            <w:rStyle w:val="a4"/>
            <w:rFonts w:cs="Times New Roman CYR"/>
          </w:rPr>
          <w:t>порядок</w:t>
        </w:r>
      </w:hyperlink>
      <w:r>
        <w:t xml:space="preserve"> приема на подготовительные отделения федеральных государственных образовательных организаций высшего образования лиц, указанных в части 7 статьи 71 Федерального закона "Об образовании в Российской Федерации" и имеющих среднее общее образование, а также лиц, указанных в </w:t>
      </w:r>
      <w:hyperlink r:id="rId115" w:history="1">
        <w:r>
          <w:rPr>
            <w:rStyle w:val="a4"/>
            <w:rFonts w:cs="Times New Roman CYR"/>
          </w:rPr>
          <w:t>пункте 1 части 7 статьи 71</w:t>
        </w:r>
      </w:hyperlink>
      <w:r>
        <w:t xml:space="preserve"> указанного Федерального закона, в том числе в период освоения ими образовательных программ среднего общего образования (по согласованию с Министерством просвещения Российской Федерации);</w:t>
      </w:r>
    </w:p>
    <w:p w:rsidR="000124A1" w:rsidRDefault="000124A1">
      <w:pPr>
        <w:pStyle w:val="a6"/>
        <w:rPr>
          <w:color w:val="000000"/>
          <w:sz w:val="16"/>
          <w:szCs w:val="16"/>
          <w:shd w:val="clear" w:color="auto" w:fill="F0F0F0"/>
        </w:rPr>
      </w:pPr>
      <w:bookmarkStart w:id="90" w:name="sub_142724"/>
      <w:r>
        <w:rPr>
          <w:color w:val="000000"/>
          <w:sz w:val="16"/>
          <w:szCs w:val="16"/>
          <w:shd w:val="clear" w:color="auto" w:fill="F0F0F0"/>
        </w:rPr>
        <w:t>Информация об изменениях:</w:t>
      </w:r>
    </w:p>
    <w:bookmarkEnd w:id="90"/>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4</w:t>
      </w:r>
      <w:r>
        <w:rPr>
          <w:shd w:val="clear" w:color="auto" w:fill="F0F0F0"/>
        </w:rPr>
        <w:t xml:space="preserve"> с 1 июля 2020 г. - </w:t>
      </w:r>
      <w:hyperlink r:id="rId116" w:history="1">
        <w:r>
          <w:rPr>
            <w:rStyle w:val="a4"/>
            <w:rFonts w:cs="Times New Roman CYR"/>
            <w:shd w:val="clear" w:color="auto" w:fill="F0F0F0"/>
          </w:rPr>
          <w:t>Постановление</w:t>
        </w:r>
      </w:hyperlink>
      <w:r>
        <w:rPr>
          <w:shd w:val="clear" w:color="auto" w:fill="F0F0F0"/>
        </w:rPr>
        <w:t xml:space="preserve"> Правительства России от 25 марта 2020 г. N 334</w:t>
      </w:r>
    </w:p>
    <w:p w:rsidR="000124A1" w:rsidRDefault="000124A1">
      <w:r>
        <w:t>4.2.72</w:t>
      </w:r>
      <w:r>
        <w:rPr>
          <w:vertAlign w:val="superscript"/>
        </w:rPr>
        <w:t> 4</w:t>
      </w:r>
      <w:r>
        <w:t xml:space="preserve">. </w:t>
      </w:r>
      <w:hyperlink r:id="rId117" w:history="1">
        <w:r>
          <w:rPr>
            <w:rStyle w:val="a4"/>
            <w:rFonts w:cs="Times New Roman CYR"/>
          </w:rPr>
          <w:t>порядок</w:t>
        </w:r>
      </w:hyperlink>
      <w:r>
        <w:t xml:space="preserve"> организации и осуществления образовательной деятельности при сетевой форме реализации образовательных программ и </w:t>
      </w:r>
      <w:hyperlink r:id="rId118" w:history="1">
        <w:r>
          <w:rPr>
            <w:rStyle w:val="a4"/>
            <w:rFonts w:cs="Times New Roman CYR"/>
          </w:rPr>
          <w:t>примерная форма</w:t>
        </w:r>
      </w:hyperlink>
      <w:r>
        <w:t xml:space="preserve"> договора о сетевой форме реализации образовательных программ (совместно с Министерством просвещения Российской Федерации);</w:t>
      </w:r>
    </w:p>
    <w:p w:rsidR="000124A1" w:rsidRDefault="000124A1">
      <w:pPr>
        <w:pStyle w:val="a6"/>
        <w:rPr>
          <w:color w:val="000000"/>
          <w:sz w:val="16"/>
          <w:szCs w:val="16"/>
          <w:shd w:val="clear" w:color="auto" w:fill="F0F0F0"/>
        </w:rPr>
      </w:pPr>
      <w:bookmarkStart w:id="91" w:name="sub_142725"/>
      <w:r>
        <w:rPr>
          <w:color w:val="000000"/>
          <w:sz w:val="16"/>
          <w:szCs w:val="16"/>
          <w:shd w:val="clear" w:color="auto" w:fill="F0F0F0"/>
        </w:rPr>
        <w:t>Информация об изменениях:</w:t>
      </w:r>
    </w:p>
    <w:bookmarkEnd w:id="91"/>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5</w:t>
      </w:r>
      <w:r>
        <w:rPr>
          <w:shd w:val="clear" w:color="auto" w:fill="F0F0F0"/>
        </w:rPr>
        <w:t xml:space="preserve"> с 1 июля 2020 г. - </w:t>
      </w:r>
      <w:hyperlink r:id="rId119" w:history="1">
        <w:r>
          <w:rPr>
            <w:rStyle w:val="a4"/>
            <w:rFonts w:cs="Times New Roman CYR"/>
            <w:shd w:val="clear" w:color="auto" w:fill="F0F0F0"/>
          </w:rPr>
          <w:t>Постановление</w:t>
        </w:r>
      </w:hyperlink>
      <w:r>
        <w:rPr>
          <w:shd w:val="clear" w:color="auto" w:fill="F0F0F0"/>
        </w:rPr>
        <w:t xml:space="preserve"> Правительства России от 25 марта 2020 г. N 334</w:t>
      </w:r>
    </w:p>
    <w:p w:rsidR="000124A1" w:rsidRDefault="000124A1">
      <w:r>
        <w:t>4.2.72</w:t>
      </w:r>
      <w:r>
        <w:rPr>
          <w:vertAlign w:val="superscript"/>
        </w:rPr>
        <w:t> 5</w:t>
      </w:r>
      <w:r>
        <w:t xml:space="preserve">. </w:t>
      </w:r>
      <w:hyperlink r:id="rId120" w:history="1">
        <w:r>
          <w:rPr>
            <w:rStyle w:val="a4"/>
            <w:rFonts w:cs="Times New Roman CYR"/>
          </w:rPr>
          <w:t>порядок</w:t>
        </w:r>
      </w:hyperlink>
      <w:r>
        <w:t xml:space="preserve">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(совместно с Министерством просвещения Российской Федерации);</w:t>
      </w:r>
    </w:p>
    <w:p w:rsidR="000124A1" w:rsidRDefault="000124A1">
      <w:pPr>
        <w:pStyle w:val="a6"/>
        <w:rPr>
          <w:color w:val="000000"/>
          <w:sz w:val="16"/>
          <w:szCs w:val="16"/>
          <w:shd w:val="clear" w:color="auto" w:fill="F0F0F0"/>
        </w:rPr>
      </w:pPr>
      <w:bookmarkStart w:id="92" w:name="sub_142726"/>
      <w:r>
        <w:rPr>
          <w:color w:val="000000"/>
          <w:sz w:val="16"/>
          <w:szCs w:val="16"/>
          <w:shd w:val="clear" w:color="auto" w:fill="F0F0F0"/>
        </w:rPr>
        <w:t>Информация об изменениях:</w:t>
      </w:r>
    </w:p>
    <w:bookmarkEnd w:id="92"/>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6</w:t>
      </w:r>
      <w:r>
        <w:rPr>
          <w:shd w:val="clear" w:color="auto" w:fill="F0F0F0"/>
        </w:rPr>
        <w:t xml:space="preserve"> с 1 сентября 2021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2021 г. N 941</w:t>
      </w:r>
    </w:p>
    <w:p w:rsidR="000124A1" w:rsidRDefault="000124A1">
      <w:r>
        <w:t>4.2.72</w:t>
      </w:r>
      <w:r>
        <w:rPr>
          <w:vertAlign w:val="superscript"/>
        </w:rPr>
        <w:t> 6</w:t>
      </w:r>
      <w:r>
        <w:t xml:space="preserve">. федеральные государственные требования к структуре программ подготовки </w:t>
      </w:r>
      <w:r>
        <w:lastRenderedPageBreak/>
        <w:t>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w:t>
      </w:r>
    </w:p>
    <w:p w:rsidR="000124A1" w:rsidRDefault="000124A1">
      <w:pPr>
        <w:pStyle w:val="a6"/>
        <w:rPr>
          <w:color w:val="000000"/>
          <w:sz w:val="16"/>
          <w:szCs w:val="16"/>
          <w:shd w:val="clear" w:color="auto" w:fill="F0F0F0"/>
        </w:rPr>
      </w:pPr>
      <w:bookmarkStart w:id="93" w:name="sub_142727"/>
      <w:r>
        <w:rPr>
          <w:color w:val="000000"/>
          <w:sz w:val="16"/>
          <w:szCs w:val="16"/>
          <w:shd w:val="clear" w:color="auto" w:fill="F0F0F0"/>
        </w:rPr>
        <w:t>Информация об изменениях:</w:t>
      </w:r>
    </w:p>
    <w:bookmarkEnd w:id="93"/>
    <w:p w:rsidR="000124A1" w:rsidRDefault="000124A1">
      <w:pPr>
        <w:pStyle w:val="a7"/>
        <w:rPr>
          <w:shd w:val="clear" w:color="auto" w:fill="F0F0F0"/>
        </w:rPr>
      </w:pPr>
      <w:r>
        <w:t xml:space="preserve"> </w:t>
      </w:r>
      <w:r>
        <w:rPr>
          <w:shd w:val="clear" w:color="auto" w:fill="F0F0F0"/>
        </w:rPr>
        <w:t>Положение дополнено подпунктом 4.2.72</w:t>
      </w:r>
      <w:r>
        <w:rPr>
          <w:shd w:val="clear" w:color="auto" w:fill="F0F0F0"/>
          <w:vertAlign w:val="superscript"/>
        </w:rPr>
        <w:t> 7</w:t>
      </w:r>
      <w:r>
        <w:rPr>
          <w:shd w:val="clear" w:color="auto" w:fill="F0F0F0"/>
        </w:rPr>
        <w:t xml:space="preserve"> с 1 марта 2022 г. - </w:t>
      </w:r>
      <w:hyperlink r:id="rId122"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2021 г. N 1991</w:t>
      </w:r>
    </w:p>
    <w:p w:rsidR="000124A1" w:rsidRDefault="000124A1">
      <w:r>
        <w:t>4.2.72</w:t>
      </w:r>
      <w:r>
        <w:rPr>
          <w:vertAlign w:val="superscript"/>
        </w:rPr>
        <w:t> 7</w:t>
      </w:r>
      <w:r>
        <w:t xml:space="preserve">. </w:t>
      </w:r>
      <w:hyperlink r:id="rId123" w:history="1">
        <w:r>
          <w:rPr>
            <w:rStyle w:val="a4"/>
            <w:rFonts w:cs="Times New Roman CYR"/>
          </w:rPr>
          <w:t>аккредитационные показатели</w:t>
        </w:r>
      </w:hyperlink>
      <w:r>
        <w:t xml:space="preserve"> по образовательным программам высшего образования (по согласованию с Федеральной службой по надзору в сфере образования и науки);</w:t>
      </w:r>
    </w:p>
    <w:p w:rsidR="000124A1" w:rsidRDefault="000124A1">
      <w:bookmarkStart w:id="94" w:name="sub_14273"/>
      <w:r>
        <w:t xml:space="preserve">4.2.73.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w:t>
      </w:r>
      <w:hyperlink r:id="rId124"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0124A1" w:rsidRDefault="000124A1">
      <w:bookmarkStart w:id="95" w:name="sub_1043"/>
      <w:bookmarkEnd w:id="94"/>
      <w:r>
        <w:t>4.3. осуществляет:</w:t>
      </w:r>
    </w:p>
    <w:p w:rsidR="000124A1" w:rsidRDefault="000124A1">
      <w:bookmarkStart w:id="96" w:name="sub_1431"/>
      <w:bookmarkEnd w:id="95"/>
      <w:r>
        <w:t>4.3.1. координацию в соответствии со своими полномочиями фундаментальных научных исследований, проводимых за счет средств федерального бюджета;</w:t>
      </w:r>
    </w:p>
    <w:p w:rsidR="000124A1" w:rsidRDefault="000124A1">
      <w:bookmarkStart w:id="97" w:name="sub_1432"/>
      <w:bookmarkEnd w:id="96"/>
      <w:r>
        <w:t xml:space="preserve">4.3.2. </w:t>
      </w:r>
      <w:hyperlink r:id="rId125" w:history="1">
        <w:r>
          <w:rPr>
            <w:rStyle w:val="a4"/>
            <w:rFonts w:cs="Times New Roman CYR"/>
          </w:rPr>
          <w:t>организацию</w:t>
        </w:r>
      </w:hyperlink>
      <w:r>
        <w:t xml:space="preserve"> мониторинга системы образования в установленной сфере ведения;</w:t>
      </w:r>
    </w:p>
    <w:p w:rsidR="000124A1" w:rsidRDefault="000124A1">
      <w:bookmarkStart w:id="98" w:name="sub_1433"/>
      <w:bookmarkEnd w:id="97"/>
      <w:r>
        <w:t>4.3.3. мониторинг научно-технического и производственного потенциала в сфере нанотехнологий;</w:t>
      </w:r>
    </w:p>
    <w:p w:rsidR="000124A1" w:rsidRDefault="000124A1">
      <w:bookmarkStart w:id="99" w:name="sub_1434"/>
      <w:bookmarkEnd w:id="98"/>
      <w:r>
        <w:t xml:space="preserve">4.3.4. утратил силу с 27 марта 2019 г. - </w:t>
      </w:r>
      <w:hyperlink r:id="rId126" w:history="1">
        <w:r>
          <w:rPr>
            <w:rStyle w:val="a4"/>
            <w:rFonts w:cs="Times New Roman CYR"/>
          </w:rPr>
          <w:t>Постановление</w:t>
        </w:r>
      </w:hyperlink>
      <w:r>
        <w:t xml:space="preserve"> Правительства России от 16 марта 2019 г. N 272</w:t>
      </w:r>
    </w:p>
    <w:bookmarkEnd w:id="99"/>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0124A1" w:rsidRDefault="000124A1">
      <w:bookmarkStart w:id="100" w:name="sub_1435"/>
      <w:r>
        <w:t xml:space="preserve">4.3.5. утратил силу с 1 сентября 2021 г. - </w:t>
      </w:r>
      <w:hyperlink r:id="rId128" w:history="1">
        <w:r>
          <w:rPr>
            <w:rStyle w:val="a4"/>
            <w:rFonts w:cs="Times New Roman CYR"/>
          </w:rPr>
          <w:t>Постановление</w:t>
        </w:r>
      </w:hyperlink>
      <w:r>
        <w:t xml:space="preserve"> Правительства России от 19 июня 2021 г. N 941</w:t>
      </w:r>
    </w:p>
    <w:bookmarkEnd w:id="100"/>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0124A1" w:rsidRDefault="000124A1">
      <w:bookmarkStart w:id="101" w:name="sub_1436"/>
      <w:r>
        <w:t xml:space="preserve">4.3.6. выдачу в установленном </w:t>
      </w:r>
      <w:hyperlink r:id="rId130" w:history="1">
        <w:r>
          <w:rPr>
            <w:rStyle w:val="a4"/>
            <w:rFonts w:cs="Times New Roman CYR"/>
          </w:rPr>
          <w:t>порядке</w:t>
        </w:r>
      </w:hyperlink>
      <w: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определение и изменение составов этих советов, определение перечней специальностей, по которым этим советам предоставляется право приема диссертаций для защиты;</w:t>
      </w:r>
    </w:p>
    <w:p w:rsidR="000124A1" w:rsidRDefault="000124A1">
      <w:bookmarkStart w:id="102" w:name="sub_1437"/>
      <w:bookmarkEnd w:id="101"/>
      <w:r>
        <w:t xml:space="preserve">4.3.7. </w:t>
      </w:r>
      <w:hyperlink r:id="rId131" w:history="1">
        <w:r>
          <w:rPr>
            <w:rStyle w:val="a4"/>
            <w:rFonts w:cs="Times New Roman CYR"/>
          </w:rPr>
          <w:t>признание</w:t>
        </w:r>
      </w:hyperlink>
      <w:r>
        <w:t xml:space="preserve"> ученых степеней и ученых званий, полученных в иностранном государстве, выдачу свидетельства о признании ученой степени или ученого звания, полученных в иностранном государстве, в случае, если ученые степени и ученые звания, полученные в иностранном государстве, не соответствуют условиям, предусмотренным </w:t>
      </w:r>
      <w:hyperlink r:id="rId132" w:history="1">
        <w:r>
          <w:rPr>
            <w:rStyle w:val="a4"/>
            <w:rFonts w:cs="Times New Roman CYR"/>
          </w:rPr>
          <w:t>пунктом 2 статьи 6.2</w:t>
        </w:r>
      </w:hyperlink>
      <w:r>
        <w:t xml:space="preserve"> Федерального закона "О науке и государственной научно-технической политике";</w:t>
      </w:r>
    </w:p>
    <w:p w:rsidR="000124A1" w:rsidRDefault="000124A1">
      <w:bookmarkStart w:id="103" w:name="sub_1438"/>
      <w:bookmarkEnd w:id="102"/>
      <w:r>
        <w:t xml:space="preserve">4.3.8. на основе информации, представляемой в федеральную информационную систему государственной научной аттестации, предусмотренную </w:t>
      </w:r>
      <w:hyperlink r:id="rId133" w:history="1">
        <w:r>
          <w:rPr>
            <w:rStyle w:val="a4"/>
            <w:rFonts w:cs="Times New Roman CYR"/>
          </w:rPr>
          <w:t>статьей 6.4</w:t>
        </w:r>
      </w:hyperlink>
      <w:r>
        <w:t xml:space="preserve"> Федерального закона "О науке и государственной научно-технической политике",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w:t>
      </w:r>
      <w:hyperlink r:id="rId134" w:history="1">
        <w:r>
          <w:rPr>
            <w:rStyle w:val="a4"/>
            <w:rFonts w:cs="Times New Roman CYR"/>
          </w:rPr>
          <w:t>пунктом 3.1 статьи 4</w:t>
        </w:r>
      </w:hyperlink>
      <w:r>
        <w:t xml:space="preserve"> указанного Федерального закона;</w:t>
      </w:r>
    </w:p>
    <w:p w:rsidR="000124A1" w:rsidRDefault="000124A1">
      <w:bookmarkStart w:id="104" w:name="sub_1439"/>
      <w:bookmarkEnd w:id="103"/>
      <w:r>
        <w:t>4.3.9. организацию проведения педагогической экспертизы проектов нормативных правовых актов и нормативных правовых актов, касающихся вопросов обучения и воспитания, в установленной сфере ведения;</w:t>
      </w:r>
    </w:p>
    <w:p w:rsidR="000124A1" w:rsidRDefault="000124A1">
      <w:bookmarkStart w:id="105" w:name="sub_14310"/>
      <w:bookmarkEnd w:id="104"/>
      <w:r>
        <w:t>4.3.10. присвоение ученых званий профессора и доцента;</w:t>
      </w:r>
    </w:p>
    <w:p w:rsidR="000124A1" w:rsidRDefault="000124A1">
      <w:bookmarkStart w:id="106" w:name="sub_14311"/>
      <w:bookmarkEnd w:id="105"/>
      <w:r>
        <w:lastRenderedPageBreak/>
        <w:t>4.3.11. мониторинг осуществления мероприятий, включенных в планы мероприятий по реализации стратегий социально-экономического развития муниципальных образований, имеющих статус наукограда, а также показателей деятельности организаций и обособленных подразделений научно-производственных комплексов наукоградов;</w:t>
      </w:r>
    </w:p>
    <w:p w:rsidR="000124A1" w:rsidRDefault="000124A1">
      <w:bookmarkStart w:id="107" w:name="sub_14312"/>
      <w:bookmarkEnd w:id="106"/>
      <w:r>
        <w:t>4.3.12.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0124A1" w:rsidRDefault="000124A1">
      <w:bookmarkStart w:id="108" w:name="sub_14313"/>
      <w:bookmarkEnd w:id="107"/>
      <w:r>
        <w:t xml:space="preserve">4.3.13. </w:t>
      </w:r>
      <w:hyperlink r:id="rId135" w:history="1">
        <w:r>
          <w:rPr>
            <w:rStyle w:val="a4"/>
            <w:rFonts w:cs="Times New Roman CYR"/>
          </w:rPr>
          <w:t>функции</w:t>
        </w:r>
      </w:hyperlink>
      <w:r>
        <w:t xml:space="preserve">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0124A1" w:rsidRDefault="000124A1">
      <w:bookmarkStart w:id="109" w:name="sub_14314"/>
      <w:bookmarkEnd w:id="108"/>
      <w:r>
        <w:t>4.3.14. в установленном порядке от имени Российской Федерации распоряжение правами на объекты интеллектуальной собственности и другие научно-технические результаты, созданные за счет средств федерального бюджета по заказу Министерства;</w:t>
      </w:r>
    </w:p>
    <w:p w:rsidR="000124A1" w:rsidRDefault="000124A1">
      <w:bookmarkStart w:id="110" w:name="sub_14315"/>
      <w:bookmarkEnd w:id="109"/>
      <w:r>
        <w:t>4.3.15. формирование приборно-инструментальной, технологической и информационной базы для развития наноиндустрии;</w:t>
      </w:r>
    </w:p>
    <w:p w:rsidR="000124A1" w:rsidRDefault="000124A1">
      <w:bookmarkStart w:id="111" w:name="sub_14316"/>
      <w:bookmarkEnd w:id="110"/>
      <w:r>
        <w:t>4.3.16. координацию в установленной сфере ведения федеральных государственных органов, органов исполнительной власти субъектов Российской Федерации и иных субъектов;</w:t>
      </w:r>
    </w:p>
    <w:p w:rsidR="000124A1" w:rsidRDefault="000124A1">
      <w:bookmarkStart w:id="112" w:name="sub_14317"/>
      <w:bookmarkEnd w:id="111"/>
      <w:r>
        <w:t>4.3.17. организационно-техническое обеспечение деятельности Высшей аттестационной комиссии при Министерстве науки и высшего образования Российской Федерации;</w:t>
      </w:r>
    </w:p>
    <w:p w:rsidR="000124A1" w:rsidRDefault="000124A1">
      <w:bookmarkStart w:id="113" w:name="sub_14318"/>
      <w:bookmarkEnd w:id="112"/>
      <w:r>
        <w:t>4.3.18. функции ответственного исполнителя, участника и исполнителя государственных программ Российской Федерации, государственного заказчика федеральной адресной инвестиционной программы в сфере деятельности Министерства;</w:t>
      </w:r>
    </w:p>
    <w:p w:rsidR="000124A1" w:rsidRDefault="000124A1">
      <w:bookmarkStart w:id="114" w:name="sub_14319"/>
      <w:bookmarkEnd w:id="113"/>
      <w:r>
        <w:t>4.3.19. функции государственного заказчика федеральных целевых программ и проектов в установленной сфере деятельности;</w:t>
      </w:r>
    </w:p>
    <w:p w:rsidR="000124A1" w:rsidRDefault="000124A1">
      <w:bookmarkStart w:id="115" w:name="sub_14320"/>
      <w:bookmarkEnd w:id="114"/>
      <w:r>
        <w:t xml:space="preserve">4.3.20. Утратил силу с 8 апреля 2021 г. - </w:t>
      </w:r>
      <w:hyperlink r:id="rId136" w:history="1">
        <w:r>
          <w:rPr>
            <w:rStyle w:val="a4"/>
            <w:rFonts w:cs="Times New Roman CYR"/>
          </w:rPr>
          <w:t>Постановление</w:t>
        </w:r>
      </w:hyperlink>
      <w:r>
        <w:t xml:space="preserve"> Правительства России от 29 марта 2021 г. N 473</w:t>
      </w:r>
    </w:p>
    <w:bookmarkEnd w:id="115"/>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0124A1" w:rsidRDefault="000124A1">
      <w:bookmarkStart w:id="116" w:name="sub_14321"/>
      <w:r>
        <w:t>4.3.21. информационное обеспечение научной и научно-технической деятельности подведомственных организаций;</w:t>
      </w:r>
    </w:p>
    <w:p w:rsidR="000124A1" w:rsidRDefault="000124A1">
      <w:bookmarkStart w:id="117" w:name="sub_14322"/>
      <w:bookmarkEnd w:id="116"/>
      <w:r>
        <w:t xml:space="preserve">4.3.22. функции и полномочия учредителя образовательных организаций высшего образования, научных и иных организаций, подведомственных Министерству, а также </w:t>
      </w:r>
      <w:hyperlink r:id="rId138" w:history="1">
        <w:r>
          <w:rPr>
            <w:rStyle w:val="a4"/>
            <w:rFonts w:cs="Times New Roman CYR"/>
          </w:rPr>
          <w:t>функции и полномочия</w:t>
        </w:r>
      </w:hyperlink>
      <w:r>
        <w:t xml:space="preserve"> собственника федерального имущества, закрепленного за указанными организациями;</w:t>
      </w:r>
    </w:p>
    <w:p w:rsidR="000124A1" w:rsidRDefault="000124A1">
      <w:bookmarkStart w:id="118" w:name="sub_14323"/>
      <w:bookmarkEnd w:id="117"/>
      <w:r>
        <w:t>4.3.23. управление дендрологическими парками и ботаническими садами федерального значения, являющимися научными организациями, подведомственными Министерству;</w:t>
      </w:r>
    </w:p>
    <w:p w:rsidR="000124A1" w:rsidRDefault="000124A1">
      <w:bookmarkStart w:id="119" w:name="sub_14324"/>
      <w:bookmarkEnd w:id="118"/>
      <w:r>
        <w:t>4.3.24. экономический анализ деятельности государственных унитарных предприятий, подведомственных Министерству, и утверждает показатели экономической эффективности их деятельности, проводит в организациях, подведомственных Министерству, проверки финансово-хозяйственной деятельности и использования закрепленного за ними имущества;</w:t>
      </w:r>
    </w:p>
    <w:bookmarkEnd w:id="119"/>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139" w:history="1">
        <w:r>
          <w:rPr>
            <w:rStyle w:val="a4"/>
            <w:rFonts w:cs="Times New Roman CYR"/>
            <w:shd w:val="clear" w:color="auto" w:fill="F0F0F0"/>
          </w:rPr>
          <w:t>Регламент</w:t>
        </w:r>
      </w:hyperlink>
      <w:r>
        <w:rPr>
          <w:shd w:val="clear" w:color="auto" w:fill="F0F0F0"/>
        </w:rPr>
        <w:t xml:space="preserve"> организации и проведения проверок деятельности организаций, подведомственных Минобрнауки России, утвержденный </w:t>
      </w:r>
      <w:hyperlink r:id="rId140" w:history="1">
        <w:r>
          <w:rPr>
            <w:rStyle w:val="a4"/>
            <w:rFonts w:cs="Times New Roman CYR"/>
            <w:shd w:val="clear" w:color="auto" w:fill="F0F0F0"/>
          </w:rPr>
          <w:t>приказом</w:t>
        </w:r>
      </w:hyperlink>
      <w:r>
        <w:rPr>
          <w:shd w:val="clear" w:color="auto" w:fill="F0F0F0"/>
        </w:rPr>
        <w:t xml:space="preserve"> Минобрнауки России от 14 июля 2021 г. N 621</w:t>
      </w:r>
    </w:p>
    <w:p w:rsidR="000124A1" w:rsidRDefault="000124A1">
      <w:pPr>
        <w:pStyle w:val="a6"/>
        <w:rPr>
          <w:color w:val="000000"/>
          <w:sz w:val="16"/>
          <w:szCs w:val="16"/>
          <w:shd w:val="clear" w:color="auto" w:fill="F0F0F0"/>
        </w:rPr>
      </w:pPr>
      <w:bookmarkStart w:id="120" w:name="sub_14325"/>
      <w:r>
        <w:rPr>
          <w:color w:val="000000"/>
          <w:sz w:val="16"/>
          <w:szCs w:val="16"/>
          <w:shd w:val="clear" w:color="auto" w:fill="F0F0F0"/>
        </w:rPr>
        <w:t>Информация об изменениях:</w:t>
      </w:r>
    </w:p>
    <w:bookmarkEnd w:id="120"/>
    <w:p w:rsidR="000124A1" w:rsidRDefault="000124A1">
      <w:pPr>
        <w:pStyle w:val="a7"/>
        <w:rPr>
          <w:shd w:val="clear" w:color="auto" w:fill="F0F0F0"/>
        </w:rPr>
      </w:pPr>
      <w:r>
        <w:t xml:space="preserve"> </w:t>
      </w:r>
      <w:r>
        <w:rPr>
          <w:shd w:val="clear" w:color="auto" w:fill="F0F0F0"/>
        </w:rPr>
        <w:t xml:space="preserve">Подпункт 4.3.25 изменен с 8 апреля 2021 г. - </w:t>
      </w:r>
      <w:hyperlink r:id="rId141"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0124A1" w:rsidRDefault="000124A1">
      <w:r>
        <w:t xml:space="preserve">4.3.25. </w:t>
      </w:r>
      <w:hyperlink r:id="rId143" w:history="1">
        <w:r>
          <w:rPr>
            <w:rStyle w:val="a4"/>
            <w:rFonts w:cs="Times New Roman CYR"/>
          </w:rPr>
          <w:t>организацию и ведение</w:t>
        </w:r>
      </w:hyperlink>
      <w:r>
        <w:t xml:space="preserve"> гражданской обороны в Министерстве, проведение мероприятий по гражданской обороне, а также контроль и координацию </w:t>
      </w:r>
      <w:hyperlink r:id="rId144" w:history="1">
        <w:r>
          <w:rPr>
            <w:rStyle w:val="a4"/>
            <w:rFonts w:cs="Times New Roman CYR"/>
          </w:rPr>
          <w:t>деятельности</w:t>
        </w:r>
      </w:hyperlink>
      <w:r>
        <w:t xml:space="preserve"> в области гражданской обороны организаций, подведомственных Министерству;</w:t>
      </w:r>
    </w:p>
    <w:p w:rsidR="000124A1" w:rsidRDefault="000124A1">
      <w:bookmarkStart w:id="121" w:name="sub_14326"/>
      <w:r>
        <w:lastRenderedPageBreak/>
        <w:t>4.3.26. в соответствии с законодательством Российской Федерации комплектование, хранение, учет и использование архивных документов, образовавшихся в процессе деятельности Министерства;</w:t>
      </w:r>
    </w:p>
    <w:p w:rsidR="000124A1" w:rsidRDefault="000124A1">
      <w:bookmarkStart w:id="122" w:name="sub_14327"/>
      <w:bookmarkEnd w:id="121"/>
      <w:r>
        <w:t>4.3.27. в пределах своей компетенции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bookmarkEnd w:id="122"/>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145" w:history="1">
        <w:r>
          <w:rPr>
            <w:rStyle w:val="a4"/>
            <w:rFonts w:cs="Times New Roman CYR"/>
            <w:shd w:val="clear" w:color="auto" w:fill="F0F0F0"/>
          </w:rPr>
          <w:t>Положение</w:t>
        </w:r>
      </w:hyperlink>
      <w:r>
        <w:rPr>
          <w:shd w:val="clear" w:color="auto" w:fill="F0F0F0"/>
        </w:rPr>
        <w:t xml:space="preserve"> об Общественной приемной Минобрнауки России, утвержденное </w:t>
      </w:r>
      <w:hyperlink r:id="rId146" w:history="1">
        <w:r>
          <w:rPr>
            <w:rStyle w:val="a4"/>
            <w:rFonts w:cs="Times New Roman CYR"/>
            <w:shd w:val="clear" w:color="auto" w:fill="F0F0F0"/>
          </w:rPr>
          <w:t>приказом</w:t>
        </w:r>
      </w:hyperlink>
      <w:r>
        <w:rPr>
          <w:shd w:val="clear" w:color="auto" w:fill="F0F0F0"/>
        </w:rPr>
        <w:t xml:space="preserve"> Минобрнауки России от 28 октября 2019 г. N 1199</w:t>
      </w:r>
    </w:p>
    <w:p w:rsidR="000124A1" w:rsidRDefault="000124A1">
      <w:pPr>
        <w:pStyle w:val="a6"/>
        <w:rPr>
          <w:shd w:val="clear" w:color="auto" w:fill="F0F0F0"/>
        </w:rPr>
      </w:pPr>
      <w:r>
        <w:t xml:space="preserve"> </w:t>
      </w:r>
      <w:r>
        <w:rPr>
          <w:shd w:val="clear" w:color="auto" w:fill="F0F0F0"/>
        </w:rPr>
        <w:t xml:space="preserve">См. </w:t>
      </w:r>
      <w:hyperlink r:id="rId147" w:history="1">
        <w:r>
          <w:rPr>
            <w:rStyle w:val="a4"/>
            <w:rFonts w:cs="Times New Roman CYR"/>
            <w:shd w:val="clear" w:color="auto" w:fill="F0F0F0"/>
          </w:rPr>
          <w:t>Инструкцию</w:t>
        </w:r>
      </w:hyperlink>
      <w:r>
        <w:rPr>
          <w:shd w:val="clear" w:color="auto" w:fill="F0F0F0"/>
        </w:rPr>
        <w:t xml:space="preserve"> по работе с обращениями граждан в Минобрнауки России, утвержденную </w:t>
      </w:r>
      <w:hyperlink r:id="rId148" w:history="1">
        <w:r>
          <w:rPr>
            <w:rStyle w:val="a4"/>
            <w:rFonts w:cs="Times New Roman CYR"/>
            <w:shd w:val="clear" w:color="auto" w:fill="F0F0F0"/>
          </w:rPr>
          <w:t>приказом</w:t>
        </w:r>
      </w:hyperlink>
      <w:r>
        <w:rPr>
          <w:shd w:val="clear" w:color="auto" w:fill="F0F0F0"/>
        </w:rPr>
        <w:t xml:space="preserve"> Минобрнауки России от 20 декабря 2018 г. N 1220</w:t>
      </w:r>
    </w:p>
    <w:p w:rsidR="000124A1" w:rsidRDefault="000124A1">
      <w:pPr>
        <w:pStyle w:val="a6"/>
        <w:rPr>
          <w:color w:val="000000"/>
          <w:sz w:val="16"/>
          <w:szCs w:val="16"/>
          <w:shd w:val="clear" w:color="auto" w:fill="F0F0F0"/>
        </w:rPr>
      </w:pPr>
      <w:bookmarkStart w:id="123" w:name="sub_14328"/>
      <w:r>
        <w:rPr>
          <w:color w:val="000000"/>
          <w:sz w:val="16"/>
          <w:szCs w:val="16"/>
          <w:shd w:val="clear" w:color="auto" w:fill="F0F0F0"/>
        </w:rPr>
        <w:t>Информация об изменениях:</w:t>
      </w:r>
    </w:p>
    <w:bookmarkEnd w:id="123"/>
    <w:p w:rsidR="000124A1" w:rsidRDefault="000124A1">
      <w:pPr>
        <w:pStyle w:val="a7"/>
        <w:rPr>
          <w:shd w:val="clear" w:color="auto" w:fill="F0F0F0"/>
        </w:rPr>
      </w:pPr>
      <w:r>
        <w:t xml:space="preserve"> </w:t>
      </w:r>
      <w:r>
        <w:rPr>
          <w:shd w:val="clear" w:color="auto" w:fill="F0F0F0"/>
        </w:rPr>
        <w:t xml:space="preserve">Положение дополнено пунктом 4.3.28 с 20 февраля 2020 г. - </w:t>
      </w:r>
      <w:hyperlink r:id="rId149" w:history="1">
        <w:r>
          <w:rPr>
            <w:rStyle w:val="a4"/>
            <w:rFonts w:cs="Times New Roman CYR"/>
            <w:shd w:val="clear" w:color="auto" w:fill="F0F0F0"/>
          </w:rPr>
          <w:t>Постановление</w:t>
        </w:r>
      </w:hyperlink>
      <w:r>
        <w:rPr>
          <w:shd w:val="clear" w:color="auto" w:fill="F0F0F0"/>
        </w:rPr>
        <w:t xml:space="preserve"> Правительства РФ от 10 февраля 2020 г. N 119</w:t>
      </w:r>
    </w:p>
    <w:p w:rsidR="000124A1" w:rsidRDefault="000124A1">
      <w:r>
        <w:t>4.3.28. в установленной сфере деятельности Министерства государственное управление использованием атомной энергии в отношении подведомственных организаций, а также организаций, координацию и регулирование деятельности которых осуществляет Министерство, управление (координацию) деятельностью ядерных объектов;</w:t>
      </w:r>
    </w:p>
    <w:p w:rsidR="000124A1" w:rsidRDefault="000124A1">
      <w:bookmarkStart w:id="124" w:name="sub_1044"/>
      <w:r>
        <w:t>4.4. обеспечивает:</w:t>
      </w:r>
    </w:p>
    <w:p w:rsidR="000124A1" w:rsidRDefault="000124A1">
      <w:bookmarkStart w:id="125" w:name="sub_1441"/>
      <w:bookmarkEnd w:id="124"/>
      <w:r>
        <w:t>4.4.1. осуществление мониторинга в системе образования на федеральном уровне в установленной сфере ведения;</w:t>
      </w:r>
    </w:p>
    <w:p w:rsidR="000124A1" w:rsidRDefault="000124A1">
      <w:pPr>
        <w:pStyle w:val="a6"/>
        <w:rPr>
          <w:color w:val="000000"/>
          <w:sz w:val="16"/>
          <w:szCs w:val="16"/>
          <w:shd w:val="clear" w:color="auto" w:fill="F0F0F0"/>
        </w:rPr>
      </w:pPr>
      <w:bookmarkStart w:id="126" w:name="sub_1442"/>
      <w:bookmarkEnd w:id="125"/>
      <w:r>
        <w:rPr>
          <w:color w:val="000000"/>
          <w:sz w:val="16"/>
          <w:szCs w:val="16"/>
          <w:shd w:val="clear" w:color="auto" w:fill="F0F0F0"/>
        </w:rPr>
        <w:t>Информация об изменениях:</w:t>
      </w:r>
    </w:p>
    <w:bookmarkEnd w:id="126"/>
    <w:p w:rsidR="000124A1" w:rsidRDefault="000124A1">
      <w:pPr>
        <w:pStyle w:val="a7"/>
        <w:rPr>
          <w:shd w:val="clear" w:color="auto" w:fill="F0F0F0"/>
        </w:rPr>
      </w:pPr>
      <w:r>
        <w:t xml:space="preserve"> </w:t>
      </w:r>
      <w:r>
        <w:rPr>
          <w:shd w:val="clear" w:color="auto" w:fill="F0F0F0"/>
        </w:rPr>
        <w:t xml:space="preserve">Подпункт 4.4.2 изменен с 8 апреля 2021 г. - </w:t>
      </w:r>
      <w:hyperlink r:id="rId150"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0124A1" w:rsidRDefault="000124A1">
      <w:r>
        <w:t>4.4.2. в пределах своей компетенции защиту сведений, составляющих государственную, служебную и иную охраняемую законом тайну, а также координацию деятельности организаций, подведомственных Министерству, по защите таких сведений;</w:t>
      </w:r>
    </w:p>
    <w:p w:rsidR="000124A1" w:rsidRDefault="000124A1">
      <w:bookmarkStart w:id="127" w:name="sub_1443"/>
      <w:r>
        <w:t>4.4.3. в пределах своей компетенции реализацию Национальной технологической инициативы;</w:t>
      </w:r>
    </w:p>
    <w:p w:rsidR="000124A1" w:rsidRDefault="000124A1">
      <w:bookmarkStart w:id="128" w:name="sub_1045"/>
      <w:bookmarkEnd w:id="127"/>
      <w:r>
        <w:t>4.5. организует:</w:t>
      </w:r>
    </w:p>
    <w:p w:rsidR="000124A1" w:rsidRDefault="000124A1">
      <w:bookmarkStart w:id="129" w:name="sub_1451"/>
      <w:bookmarkEnd w:id="128"/>
      <w:r>
        <w:t>4.5.1. конгрессы, конференции, семинары, выставки и другие мероприятия в установленной сфере деятельности;</w:t>
      </w:r>
    </w:p>
    <w:p w:rsidR="000124A1" w:rsidRDefault="000124A1">
      <w:bookmarkStart w:id="130" w:name="sub_1452"/>
      <w:bookmarkEnd w:id="129"/>
      <w:r>
        <w:t>4.5.2. дополнительное профессиональное образование работников Министерства;</w:t>
      </w:r>
    </w:p>
    <w:p w:rsidR="000124A1" w:rsidRDefault="000124A1">
      <w:pPr>
        <w:pStyle w:val="a6"/>
        <w:rPr>
          <w:color w:val="000000"/>
          <w:sz w:val="16"/>
          <w:szCs w:val="16"/>
          <w:shd w:val="clear" w:color="auto" w:fill="F0F0F0"/>
        </w:rPr>
      </w:pPr>
      <w:bookmarkStart w:id="131" w:name="sub_1046"/>
      <w:bookmarkEnd w:id="130"/>
      <w:r>
        <w:rPr>
          <w:color w:val="000000"/>
          <w:sz w:val="16"/>
          <w:szCs w:val="16"/>
          <w:shd w:val="clear" w:color="auto" w:fill="F0F0F0"/>
        </w:rPr>
        <w:t>Информация об изменениях:</w:t>
      </w:r>
    </w:p>
    <w:bookmarkEnd w:id="131"/>
    <w:p w:rsidR="000124A1" w:rsidRDefault="000124A1">
      <w:pPr>
        <w:pStyle w:val="a7"/>
        <w:rPr>
          <w:shd w:val="clear" w:color="auto" w:fill="F0F0F0"/>
        </w:rPr>
      </w:pPr>
      <w:r>
        <w:t xml:space="preserve"> </w:t>
      </w:r>
      <w:r>
        <w:rPr>
          <w:shd w:val="clear" w:color="auto" w:fill="F0F0F0"/>
        </w:rPr>
        <w:t xml:space="preserve">Подпункт 4.6 изменен с 8 апреля 2021 г. - </w:t>
      </w:r>
      <w:hyperlink r:id="rId152"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0124A1" w:rsidRDefault="000124A1">
      <w:r>
        <w:t>4.6. организует и обеспечивает мобилизационную подготовку и мобилизацию Министерства, а также руководство, контроль и координацию деятельности в области мобилизационной подготовки организаций, подведомственных Министерству;</w:t>
      </w:r>
    </w:p>
    <w:p w:rsidR="000124A1" w:rsidRDefault="000124A1">
      <w:bookmarkStart w:id="132" w:name="sub_1047"/>
      <w:r>
        <w:t>4.7. обобщает практику применения законодательства Российской Федерации,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w:t>
      </w:r>
    </w:p>
    <w:p w:rsidR="000124A1" w:rsidRDefault="000124A1">
      <w:bookmarkStart w:id="133" w:name="sub_1048"/>
      <w:bookmarkEnd w:id="132"/>
      <w:r>
        <w:t>4.8. разрабатывает прогнозы подготовки кадров, требования к подготовке кадров на основе прогноза потребностей рынка труда в установленной сфере ведения;</w:t>
      </w:r>
    </w:p>
    <w:p w:rsidR="000124A1" w:rsidRDefault="000124A1">
      <w:bookmarkStart w:id="134" w:name="sub_1049"/>
      <w:bookmarkEnd w:id="133"/>
      <w:r>
        <w:t xml:space="preserve">4.9.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w:t>
      </w:r>
      <w:r>
        <w:lastRenderedPageBreak/>
        <w:t>деятельности;</w:t>
      </w:r>
    </w:p>
    <w:p w:rsidR="000124A1" w:rsidRDefault="000124A1">
      <w:bookmarkStart w:id="135" w:name="sub_1410"/>
      <w:bookmarkEnd w:id="134"/>
      <w:r>
        <w:t>4.10.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rsidR="000124A1" w:rsidRDefault="000124A1">
      <w:bookmarkStart w:id="136" w:name="sub_1411"/>
      <w:bookmarkEnd w:id="135"/>
      <w:r>
        <w:t>4.11. ведет реестр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и автономными учреждениями;</w:t>
      </w:r>
    </w:p>
    <w:p w:rsidR="000124A1" w:rsidRDefault="000124A1">
      <w:bookmarkStart w:id="137" w:name="sub_1412"/>
      <w:bookmarkEnd w:id="136"/>
      <w:r>
        <w:t>4.12. обращается в суды с исками и в правоохранительные органы с заявлениями от имени Российской Федерации в защиту имущественных и иных прав и законных интересов Российской Федерации по вопросам управления и распоряжения федеральным имуществом, закрепленным за Министерством и подведомственными ему организациями;</w:t>
      </w:r>
    </w:p>
    <w:p w:rsidR="000124A1" w:rsidRDefault="000124A1">
      <w:bookmarkStart w:id="138" w:name="sub_1413"/>
      <w:bookmarkEnd w:id="137"/>
      <w:r>
        <w:t>4.13. взаимодействует в установленном порядке с государственными органами иностранных государств, международными и иностранными организациями;</w:t>
      </w:r>
    </w:p>
    <w:p w:rsidR="000124A1" w:rsidRDefault="000124A1">
      <w:bookmarkStart w:id="139" w:name="sub_1414"/>
      <w:bookmarkEnd w:id="138"/>
      <w:r>
        <w:t>4.14. согласовывает создание и ликвидацию филиалов федеральных государственных образовательных организаций высшего образования, в отношении которых Министерство не осуществляет функции и полномочия учредителя;</w:t>
      </w:r>
    </w:p>
    <w:p w:rsidR="000124A1" w:rsidRDefault="000124A1">
      <w:bookmarkStart w:id="140" w:name="sub_1415"/>
      <w:bookmarkEnd w:id="139"/>
      <w:r>
        <w:t>4.15. выдает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 по согласованию с федеральными органами исполнительной власти, определяемыми соответственно Президентом Российской Федерации и Правительством Российской Федерации;</w:t>
      </w:r>
    </w:p>
    <w:p w:rsidR="000124A1" w:rsidRDefault="000124A1">
      <w:bookmarkStart w:id="141" w:name="sub_1416"/>
      <w:bookmarkEnd w:id="140"/>
      <w:r>
        <w:t>4.16. оказывает поддержку социально ориентированным некоммерческим организациям, осуществляющим в соответствии с учредительными документами деятельность в установленной сфере ведения Министерства, формирует и ведет федеральный реестр социально ориентированных некоммерческих организаций - получателей такой поддержки;</w:t>
      </w:r>
    </w:p>
    <w:p w:rsidR="000124A1" w:rsidRDefault="000124A1">
      <w:pPr>
        <w:pStyle w:val="a6"/>
        <w:rPr>
          <w:color w:val="000000"/>
          <w:sz w:val="16"/>
          <w:szCs w:val="16"/>
          <w:shd w:val="clear" w:color="auto" w:fill="F0F0F0"/>
        </w:rPr>
      </w:pPr>
      <w:bookmarkStart w:id="142" w:name="sub_1417"/>
      <w:bookmarkEnd w:id="141"/>
      <w:r>
        <w:rPr>
          <w:color w:val="000000"/>
          <w:sz w:val="16"/>
          <w:szCs w:val="16"/>
          <w:shd w:val="clear" w:color="auto" w:fill="F0F0F0"/>
        </w:rPr>
        <w:t>Информация об изменениях:</w:t>
      </w:r>
    </w:p>
    <w:bookmarkEnd w:id="142"/>
    <w:p w:rsidR="000124A1" w:rsidRDefault="000124A1">
      <w:pPr>
        <w:pStyle w:val="a7"/>
        <w:rPr>
          <w:shd w:val="clear" w:color="auto" w:fill="F0F0F0"/>
        </w:rPr>
      </w:pPr>
      <w:r>
        <w:t xml:space="preserve"> </w:t>
      </w:r>
      <w:r>
        <w:rPr>
          <w:shd w:val="clear" w:color="auto" w:fill="F0F0F0"/>
        </w:rPr>
        <w:t xml:space="preserve">Подпункт 4.17 изменен с 24 декабря 2019 г. - </w:t>
      </w:r>
      <w:hyperlink r:id="rId154" w:history="1">
        <w:r>
          <w:rPr>
            <w:rStyle w:val="a4"/>
            <w:rFonts w:cs="Times New Roman CYR"/>
            <w:shd w:val="clear" w:color="auto" w:fill="F0F0F0"/>
          </w:rPr>
          <w:t>Постановление</w:t>
        </w:r>
      </w:hyperlink>
      <w:r>
        <w:rPr>
          <w:shd w:val="clear" w:color="auto" w:fill="F0F0F0"/>
        </w:rPr>
        <w:t xml:space="preserve"> Правительства России от 12 декабря 2019 г. N 1646</w:t>
      </w:r>
    </w:p>
    <w:p w:rsidR="000124A1" w:rsidRDefault="000124A1">
      <w:pPr>
        <w:pStyle w:val="a7"/>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0124A1" w:rsidRDefault="000124A1">
      <w:r>
        <w:t>4.17. создает во взаимодействии с общественными организациями и движениями, представляющими интересы молодежи, условия для обеспечения здорового образа жизни, нравственного и патриотического воспитания молодежи, реализации профессиональных возможностей молодежи,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0124A1" w:rsidRDefault="000124A1">
      <w:bookmarkStart w:id="143" w:name="sub_1418"/>
      <w:r>
        <w:t xml:space="preserve">4.18. создает и обеспечивает функционирование федеральной информационной системы </w:t>
      </w:r>
      <w:r>
        <w:lastRenderedPageBreak/>
        <w:t>государственной научной аттестации;</w:t>
      </w:r>
    </w:p>
    <w:p w:rsidR="000124A1" w:rsidRDefault="000124A1">
      <w:bookmarkStart w:id="144" w:name="sub_1419"/>
      <w:bookmarkEnd w:id="143"/>
      <w:r>
        <w:t>4.19. представляет в Правительство Российской Федерации предложения о создании подведомственных Министерству дендрологических парков и ботанических садов федерального значения;</w:t>
      </w:r>
    </w:p>
    <w:p w:rsidR="000124A1" w:rsidRDefault="000124A1">
      <w:bookmarkStart w:id="145" w:name="sub_1420"/>
      <w:bookmarkEnd w:id="144"/>
      <w:r>
        <w:t>4.20. закрепляет за организациями, подведомственными Министерству, федеральное имущество и производит в установленном порядке изъятие этого имущества;</w:t>
      </w:r>
    </w:p>
    <w:p w:rsidR="000124A1" w:rsidRDefault="000124A1">
      <w:bookmarkStart w:id="146" w:name="sub_14021"/>
      <w:bookmarkEnd w:id="145"/>
      <w:r>
        <w:t>4.21. представляет в органы, осуществляющие государственную регистрацию прав на недвижимое имущество и сделок с ним, документы на государственную регистрацию права собственности Российской Федерации и иных вещных прав на недвижимое имущество, закрепленное за Министерством и подведомственными ему организациями;</w:t>
      </w:r>
    </w:p>
    <w:p w:rsidR="000124A1" w:rsidRDefault="000124A1">
      <w:bookmarkStart w:id="147" w:name="sub_14022"/>
      <w:bookmarkEnd w:id="146"/>
      <w:r>
        <w:t>4.22.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 в установленной сфере ведения;</w:t>
      </w:r>
    </w:p>
    <w:bookmarkEnd w:id="147"/>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156"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по проведению социально-психологической реабилитации или абилитации инвалидов в амбулаторных условиях, утвержденный </w:t>
      </w:r>
      <w:hyperlink r:id="rId157" w:history="1">
        <w:r>
          <w:rPr>
            <w:rStyle w:val="a4"/>
            <w:rFonts w:cs="Times New Roman CYR"/>
            <w:shd w:val="clear" w:color="auto" w:fill="F0F0F0"/>
          </w:rPr>
          <w:t>приказом</w:t>
        </w:r>
      </w:hyperlink>
      <w:r>
        <w:rPr>
          <w:shd w:val="clear" w:color="auto" w:fill="F0F0F0"/>
        </w:rPr>
        <w:t xml:space="preserve"> Минобрнауки России от 26 июня 2020 г. N 747</w:t>
      </w:r>
    </w:p>
    <w:p w:rsidR="000124A1" w:rsidRDefault="000124A1">
      <w:pPr>
        <w:pStyle w:val="a6"/>
        <w:rPr>
          <w:shd w:val="clear" w:color="auto" w:fill="F0F0F0"/>
        </w:rPr>
      </w:pPr>
      <w:r>
        <w:t xml:space="preserve"> </w:t>
      </w:r>
      <w:r>
        <w:rPr>
          <w:shd w:val="clear" w:color="auto" w:fill="F0F0F0"/>
        </w:rPr>
        <w:t xml:space="preserve">См. </w:t>
      </w:r>
      <w:hyperlink r:id="rId158"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по консультированию мигрантов в целях социальной и культурной адаптации и интеграции и обучению русскому языку, утвержденный </w:t>
      </w:r>
      <w:hyperlink r:id="rId159" w:history="1">
        <w:r>
          <w:rPr>
            <w:rStyle w:val="a4"/>
            <w:rFonts w:cs="Times New Roman CYR"/>
            <w:shd w:val="clear" w:color="auto" w:fill="F0F0F0"/>
          </w:rPr>
          <w:t>приказом</w:t>
        </w:r>
      </w:hyperlink>
      <w:r>
        <w:rPr>
          <w:shd w:val="clear" w:color="auto" w:fill="F0F0F0"/>
        </w:rPr>
        <w:t xml:space="preserve"> Минобрнауки России от 26 июня 2020 г. N 744</w:t>
      </w:r>
    </w:p>
    <w:p w:rsidR="000124A1" w:rsidRDefault="000124A1">
      <w:pPr>
        <w:pStyle w:val="a6"/>
        <w:rPr>
          <w:shd w:val="clear" w:color="auto" w:fill="F0F0F0"/>
        </w:rPr>
      </w:pPr>
      <w:r>
        <w:t xml:space="preserve"> </w:t>
      </w:r>
      <w:r>
        <w:rPr>
          <w:shd w:val="clear" w:color="auto" w:fill="F0F0F0"/>
        </w:rPr>
        <w:t xml:space="preserve">См. </w:t>
      </w:r>
      <w:hyperlink r:id="rId160"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в сфере дополнительного профессионального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 утвержденный </w:t>
      </w:r>
      <w:hyperlink r:id="rId161" w:history="1">
        <w:r>
          <w:rPr>
            <w:rStyle w:val="a4"/>
            <w:rFonts w:cs="Times New Roman CYR"/>
            <w:shd w:val="clear" w:color="auto" w:fill="F0F0F0"/>
          </w:rPr>
          <w:t>приказом</w:t>
        </w:r>
      </w:hyperlink>
      <w:r>
        <w:rPr>
          <w:shd w:val="clear" w:color="auto" w:fill="F0F0F0"/>
        </w:rPr>
        <w:t xml:space="preserve"> Минобрнауки России от 26 июня 2020 г. N 743</w:t>
      </w:r>
    </w:p>
    <w:p w:rsidR="000124A1" w:rsidRDefault="000124A1">
      <w:pPr>
        <w:pStyle w:val="a6"/>
        <w:rPr>
          <w:shd w:val="clear" w:color="auto" w:fill="F0F0F0"/>
        </w:rPr>
      </w:pPr>
      <w:r>
        <w:t xml:space="preserve"> </w:t>
      </w:r>
      <w:r>
        <w:rPr>
          <w:shd w:val="clear" w:color="auto" w:fill="F0F0F0"/>
        </w:rPr>
        <w:t xml:space="preserve">См. </w:t>
      </w:r>
      <w:hyperlink r:id="rId162"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по сбору, обобщению и анализу информации о качестве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по образовательным программам высшего образования и соответствующим дополнительным профессиональным программам, утвержденный </w:t>
      </w:r>
      <w:hyperlink r:id="rId163" w:history="1">
        <w:r>
          <w:rPr>
            <w:rStyle w:val="a4"/>
            <w:rFonts w:cs="Times New Roman CYR"/>
            <w:shd w:val="clear" w:color="auto" w:fill="F0F0F0"/>
          </w:rPr>
          <w:t>приказом</w:t>
        </w:r>
      </w:hyperlink>
      <w:r>
        <w:rPr>
          <w:shd w:val="clear" w:color="auto" w:fill="F0F0F0"/>
        </w:rPr>
        <w:t xml:space="preserve"> Минобрнауки России от 1 апреля 2020 г. N 509</w:t>
      </w:r>
    </w:p>
    <w:p w:rsidR="000124A1" w:rsidRDefault="000124A1">
      <w:pPr>
        <w:pStyle w:val="a6"/>
        <w:rPr>
          <w:shd w:val="clear" w:color="auto" w:fill="F0F0F0"/>
        </w:rPr>
      </w:pPr>
      <w:r>
        <w:t xml:space="preserve"> </w:t>
      </w:r>
      <w:r>
        <w:rPr>
          <w:shd w:val="clear" w:color="auto" w:fill="F0F0F0"/>
        </w:rPr>
        <w:t xml:space="preserve">См. </w:t>
      </w:r>
      <w:hyperlink r:id="rId164" w:history="1">
        <w:r>
          <w:rPr>
            <w:rStyle w:val="a4"/>
            <w:rFonts w:cs="Times New Roman CYR"/>
            <w:shd w:val="clear" w:color="auto" w:fill="F0F0F0"/>
          </w:rPr>
          <w:t>Административный регламент</w:t>
        </w:r>
      </w:hyperlink>
      <w:r>
        <w:rPr>
          <w:shd w:val="clear" w:color="auto" w:fill="F0F0F0"/>
        </w:rPr>
        <w:t xml:space="preserve"> Минобрнауки России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в сфере дополнительного профессионального образования, обеспечивающих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 утвержденный </w:t>
      </w:r>
      <w:hyperlink r:id="rId165" w:history="1">
        <w:r>
          <w:rPr>
            <w:rStyle w:val="a4"/>
            <w:rFonts w:cs="Times New Roman CYR"/>
            <w:shd w:val="clear" w:color="auto" w:fill="F0F0F0"/>
          </w:rPr>
          <w:t>приказом</w:t>
        </w:r>
      </w:hyperlink>
      <w:r>
        <w:rPr>
          <w:shd w:val="clear" w:color="auto" w:fill="F0F0F0"/>
        </w:rPr>
        <w:t xml:space="preserve"> Минобрнауки России от 26 июня 2020 г. N 745</w:t>
      </w:r>
    </w:p>
    <w:p w:rsidR="000124A1" w:rsidRDefault="000124A1">
      <w:pPr>
        <w:pStyle w:val="a6"/>
        <w:rPr>
          <w:shd w:val="clear" w:color="auto" w:fill="F0F0F0"/>
        </w:rPr>
      </w:pPr>
      <w:r>
        <w:t xml:space="preserve"> </w:t>
      </w:r>
    </w:p>
    <w:p w:rsidR="000124A1" w:rsidRDefault="000124A1">
      <w:bookmarkStart w:id="148" w:name="sub_14023"/>
      <w:r>
        <w:t>4.23. утверждает:</w:t>
      </w:r>
    </w:p>
    <w:p w:rsidR="000124A1" w:rsidRDefault="000124A1">
      <w:bookmarkStart w:id="149" w:name="sub_5231"/>
      <w:bookmarkEnd w:id="148"/>
      <w:r>
        <w:lastRenderedPageBreak/>
        <w:t>4.23.1. государственное задание на проведение фундаментальных научных исследований и поисковых научных исследований научными организациями, созданными в форме бюджетных и автономных учреждений, ранее находившимися в ведении Федерального агентства научных организаций, с учетом предложений федерального государственного бюджетного учреждения "Российская академия наук";</w:t>
      </w:r>
    </w:p>
    <w:p w:rsidR="000124A1" w:rsidRDefault="000124A1">
      <w:pPr>
        <w:pStyle w:val="a6"/>
        <w:rPr>
          <w:color w:val="000000"/>
          <w:sz w:val="16"/>
          <w:szCs w:val="16"/>
          <w:shd w:val="clear" w:color="auto" w:fill="F0F0F0"/>
        </w:rPr>
      </w:pPr>
      <w:bookmarkStart w:id="150" w:name="sub_5232"/>
      <w:bookmarkEnd w:id="149"/>
      <w:r>
        <w:rPr>
          <w:color w:val="000000"/>
          <w:sz w:val="16"/>
          <w:szCs w:val="16"/>
          <w:shd w:val="clear" w:color="auto" w:fill="F0F0F0"/>
        </w:rPr>
        <w:t>Информация об изменениях:</w:t>
      </w:r>
    </w:p>
    <w:bookmarkEnd w:id="150"/>
    <w:p w:rsidR="000124A1" w:rsidRDefault="000124A1">
      <w:pPr>
        <w:pStyle w:val="a7"/>
        <w:rPr>
          <w:shd w:val="clear" w:color="auto" w:fill="F0F0F0"/>
        </w:rPr>
      </w:pPr>
      <w:r>
        <w:t xml:space="preserve"> </w:t>
      </w:r>
      <w:r>
        <w:rPr>
          <w:shd w:val="clear" w:color="auto" w:fill="F0F0F0"/>
        </w:rPr>
        <w:t xml:space="preserve">Подпункт 4.23.2 изменен с 10 августа 2018 г. - </w:t>
      </w:r>
      <w:hyperlink r:id="rId166" w:history="1">
        <w:r>
          <w:rPr>
            <w:rStyle w:val="a4"/>
            <w:rFonts w:cs="Times New Roman CYR"/>
            <w:shd w:val="clear" w:color="auto" w:fill="F0F0F0"/>
          </w:rPr>
          <w:t>Постановление</w:t>
        </w:r>
      </w:hyperlink>
      <w:r>
        <w:rPr>
          <w:shd w:val="clear" w:color="auto" w:fill="F0F0F0"/>
        </w:rPr>
        <w:t xml:space="preserve"> Правительства России от 28 июля 2018 г. N 884</w:t>
      </w:r>
    </w:p>
    <w:p w:rsidR="000124A1" w:rsidRDefault="000124A1">
      <w:pPr>
        <w:pStyle w:val="a7"/>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0124A1" w:rsidRDefault="000124A1">
      <w:r>
        <w:t>4.23.2. государственное задание федеральному государственному бюджетному учреждению "Российская академия образования", а также научным организациям, подведомственным Министерству и созданным в форме бюджетных и автономных учреждений, ранее находившимся в ведении федерального государственного бюджетного учреждения "Российская академия образования", на проведение фундаментальных научных исследований и поисковых научных исследований (по согласованию с Министерством просвещения Российской Федерации);</w:t>
      </w:r>
    </w:p>
    <w:p w:rsidR="000124A1" w:rsidRDefault="000124A1">
      <w:bookmarkStart w:id="151" w:name="sub_14024"/>
      <w:r>
        <w:t>4.24.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0124A1" w:rsidRDefault="000124A1">
      <w:bookmarkStart w:id="152" w:name="sub_1005"/>
      <w:bookmarkEnd w:id="151"/>
      <w:r>
        <w:t>5. Министерство науки и высшего образования Российской Федерации в целях реализации полномочий в установленной сфере деятельности имеет право:</w:t>
      </w:r>
    </w:p>
    <w:p w:rsidR="000124A1" w:rsidRDefault="000124A1">
      <w:bookmarkStart w:id="153" w:name="sub_1051"/>
      <w:bookmarkEnd w:id="152"/>
      <w:r>
        <w:t>5.1.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0124A1" w:rsidRDefault="000124A1">
      <w:bookmarkStart w:id="154" w:name="sub_1052"/>
      <w:bookmarkEnd w:id="153"/>
      <w:r>
        <w:t>5.2.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0124A1" w:rsidRDefault="000124A1">
      <w:bookmarkStart w:id="155" w:name="sub_1053"/>
      <w:bookmarkEnd w:id="154"/>
      <w:r>
        <w:t>5.3.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124A1" w:rsidRDefault="000124A1">
      <w:bookmarkStart w:id="156" w:name="sub_1054"/>
      <w:bookmarkEnd w:id="155"/>
      <w:r>
        <w:t>5.4. учреждать в установленном порядке средства массовой информации для публикации нормативных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w:t>
      </w:r>
    </w:p>
    <w:p w:rsidR="000124A1" w:rsidRDefault="000124A1">
      <w:bookmarkStart w:id="157" w:name="sub_1055"/>
      <w:bookmarkEnd w:id="156"/>
      <w:r>
        <w:t>5.5. давать разъяснения юридическим и физическим лицам по вопросам, отнесенным к сфере деятельности Министерства;</w:t>
      </w:r>
    </w:p>
    <w:p w:rsidR="000124A1" w:rsidRDefault="000124A1">
      <w:bookmarkStart w:id="158" w:name="sub_1056"/>
      <w:bookmarkEnd w:id="157"/>
      <w:r>
        <w:t>5.6. учреждать по согласованию с Геральдическим советом при Президенте Российской Федерации геральдический знак - эмблему, флаг и вымпел Министерства;</w:t>
      </w:r>
    </w:p>
    <w:p w:rsidR="000124A1" w:rsidRDefault="000124A1">
      <w:bookmarkStart w:id="159" w:name="sub_1057"/>
      <w:bookmarkEnd w:id="158"/>
      <w:r>
        <w:t>5.7. учреждать именные стипендии, определять размеры и условия их выплаты;</w:t>
      </w:r>
    </w:p>
    <w:p w:rsidR="000124A1" w:rsidRDefault="000124A1">
      <w:bookmarkStart w:id="160" w:name="sub_1058"/>
      <w:bookmarkEnd w:id="159"/>
      <w:r>
        <w:t>5.8. разрабатывать, создавать и эксплуатировать информационные системы в установленной сфере деятельности Министерства;</w:t>
      </w:r>
    </w:p>
    <w:p w:rsidR="000124A1" w:rsidRDefault="000124A1">
      <w:bookmarkStart w:id="161" w:name="sub_1059"/>
      <w:bookmarkEnd w:id="160"/>
      <w:r>
        <w:t>5.9. принимать решения о проведении проверки научной деятельности организаций, подведомственных Министерству, с привлечением ведущих ученых;</w:t>
      </w:r>
    </w:p>
    <w:p w:rsidR="000124A1" w:rsidRDefault="000124A1">
      <w:bookmarkStart w:id="162" w:name="sub_1510"/>
      <w:bookmarkEnd w:id="161"/>
      <w:r>
        <w:t xml:space="preserve">5.10. Утратил силу с 8 апреля 2021 г. - </w:t>
      </w:r>
      <w:hyperlink r:id="rId168" w:history="1">
        <w:r>
          <w:rPr>
            <w:rStyle w:val="a4"/>
            <w:rFonts w:cs="Times New Roman CYR"/>
          </w:rPr>
          <w:t>Постановление</w:t>
        </w:r>
      </w:hyperlink>
      <w:r>
        <w:t xml:space="preserve"> Правительства России от 29 марта 2021 г. N 473</w:t>
      </w:r>
    </w:p>
    <w:bookmarkEnd w:id="162"/>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0124A1" w:rsidRDefault="000124A1">
      <w:bookmarkStart w:id="163" w:name="sub_1511"/>
      <w:r>
        <w:t xml:space="preserve">5.11. Утратил силу с 8 апреля 2021 г. - </w:t>
      </w:r>
      <w:hyperlink r:id="rId170" w:history="1">
        <w:r>
          <w:rPr>
            <w:rStyle w:val="a4"/>
            <w:rFonts w:cs="Times New Roman CYR"/>
          </w:rPr>
          <w:t>Постановление</w:t>
        </w:r>
      </w:hyperlink>
      <w:r>
        <w:t xml:space="preserve"> Правительства России от 29 марта 2021 г. N 473</w:t>
      </w:r>
    </w:p>
    <w:bookmarkEnd w:id="163"/>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0124A1" w:rsidRDefault="000124A1">
      <w:pPr>
        <w:pStyle w:val="a7"/>
        <w:rPr>
          <w:shd w:val="clear" w:color="auto" w:fill="F0F0F0"/>
        </w:rPr>
      </w:pPr>
      <w:bookmarkStart w:id="164" w:name="sub_1006"/>
      <w:r>
        <w:t xml:space="preserve"> </w:t>
      </w:r>
      <w:r>
        <w:rPr>
          <w:shd w:val="clear" w:color="auto" w:fill="F0F0F0"/>
        </w:rPr>
        <w:t xml:space="preserve">Пункт 6 изменен с 8 апреля 2021 г. - </w:t>
      </w:r>
      <w:hyperlink r:id="rId172"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bookmarkEnd w:id="164"/>
    <w:p w:rsidR="000124A1" w:rsidRDefault="000124A1">
      <w:pPr>
        <w:pStyle w:val="a7"/>
        <w:rPr>
          <w:shd w:val="clear" w:color="auto" w:fill="F0F0F0"/>
        </w:rPr>
      </w:pPr>
      <w:r>
        <w:lastRenderedPageBreak/>
        <w:t xml:space="preserve"> </w:t>
      </w:r>
      <w:hyperlink r:id="rId173" w:history="1">
        <w:r>
          <w:rPr>
            <w:rStyle w:val="a4"/>
            <w:rFonts w:cs="Times New Roman CYR"/>
            <w:shd w:val="clear" w:color="auto" w:fill="F0F0F0"/>
          </w:rPr>
          <w:t>См. предыдущую редакцию</w:t>
        </w:r>
      </w:hyperlink>
    </w:p>
    <w:p w:rsidR="000124A1" w:rsidRDefault="000124A1">
      <w:r>
        <w:t>6. Министерство науки и высшего образования Российской Федерации в установленной сфере деятельности не вправе осуществлять функции по контролю и надзору, кроме случаев, устанавливаемых федеральными законами, указами Президента Российской Федерации или постановлениями Правительства Российской Федерации.</w:t>
      </w:r>
    </w:p>
    <w:p w:rsidR="000124A1" w:rsidRDefault="000124A1">
      <w:bookmarkStart w:id="165" w:name="sub_10062"/>
      <w:r>
        <w:t xml:space="preserve">Установленные </w:t>
      </w:r>
      <w:hyperlink w:anchor="sub_1006" w:history="1">
        <w:r>
          <w:rPr>
            <w:rStyle w:val="a4"/>
            <w:rFonts w:cs="Times New Roman CYR"/>
          </w:rPr>
          <w:t>абзацем первым</w:t>
        </w:r>
      </w:hyperlink>
      <w:r>
        <w:t xml:space="preserve"> настоящего пункта ограничения полномочий Министерства не распространяются на полномочия Министра науки и высшего образования Российской Федерации по решению кадровых вопросов и вопросов организации деятельности Министерства, его структурных подразделений.</w:t>
      </w:r>
    </w:p>
    <w:bookmarkEnd w:id="165"/>
    <w:p w:rsidR="000124A1" w:rsidRDefault="000124A1">
      <w:r>
        <w:t xml:space="preserve">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174"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Конституции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0124A1" w:rsidRDefault="000124A1"/>
    <w:p w:rsidR="000124A1" w:rsidRDefault="000124A1">
      <w:pPr>
        <w:pStyle w:val="1"/>
      </w:pPr>
      <w:bookmarkStart w:id="166" w:name="sub_1300"/>
      <w:r>
        <w:t>III. Организация деятельности</w:t>
      </w:r>
    </w:p>
    <w:bookmarkEnd w:id="166"/>
    <w:p w:rsidR="000124A1" w:rsidRDefault="000124A1"/>
    <w:p w:rsidR="000124A1" w:rsidRDefault="000124A1">
      <w:pPr>
        <w:pStyle w:val="a6"/>
        <w:rPr>
          <w:color w:val="000000"/>
          <w:sz w:val="16"/>
          <w:szCs w:val="16"/>
          <w:shd w:val="clear" w:color="auto" w:fill="F0F0F0"/>
        </w:rPr>
      </w:pPr>
      <w:bookmarkStart w:id="167" w:name="sub_1007"/>
      <w:r>
        <w:rPr>
          <w:color w:val="000000"/>
          <w:sz w:val="16"/>
          <w:szCs w:val="16"/>
          <w:shd w:val="clear" w:color="auto" w:fill="F0F0F0"/>
        </w:rPr>
        <w:t>Информация об изменениях:</w:t>
      </w:r>
    </w:p>
    <w:bookmarkEnd w:id="167"/>
    <w:p w:rsidR="000124A1" w:rsidRDefault="000124A1">
      <w:pPr>
        <w:pStyle w:val="a7"/>
        <w:rPr>
          <w:shd w:val="clear" w:color="auto" w:fill="F0F0F0"/>
        </w:rPr>
      </w:pPr>
      <w:r>
        <w:t xml:space="preserve"> </w:t>
      </w:r>
      <w:r>
        <w:rPr>
          <w:shd w:val="clear" w:color="auto" w:fill="F0F0F0"/>
        </w:rPr>
        <w:t xml:space="preserve">Пункт 7 изменен с 25 мая 2021 г. - </w:t>
      </w:r>
      <w:hyperlink r:id="rId175" w:history="1">
        <w:r>
          <w:rPr>
            <w:rStyle w:val="a4"/>
            <w:rFonts w:cs="Times New Roman CYR"/>
            <w:shd w:val="clear" w:color="auto" w:fill="F0F0F0"/>
          </w:rPr>
          <w:t>Постановление</w:t>
        </w:r>
      </w:hyperlink>
      <w:r>
        <w:rPr>
          <w:shd w:val="clear" w:color="auto" w:fill="F0F0F0"/>
        </w:rPr>
        <w:t xml:space="preserve"> Правительства России от 13 мая 2021 г. N 728</w:t>
      </w:r>
    </w:p>
    <w:p w:rsidR="000124A1" w:rsidRDefault="000124A1">
      <w:pPr>
        <w:pStyle w:val="a7"/>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0124A1" w:rsidRDefault="000124A1">
      <w:r>
        <w:t>7. Министерство науки и высшего образования Российской Федерации возглавляет Министр науки и высшего образования Российской Федерации, назначаемый на должность Президентом Российской Федерации после утверждения его кандидатуры Государственной Думой Федерального Собрания Российской Федерации по представлению Председателя Правительства Российской Федерации и освобождаемый от должности Президентом Российской Федерации.</w:t>
      </w:r>
    </w:p>
    <w:p w:rsidR="000124A1" w:rsidRDefault="000124A1">
      <w:r>
        <w:t>Министр несет персональную ответственность за выполнение возложенных на Министерство науки и высшего образования Российской Федерации полномочий и реализацию государственной политики в установленной сфере деятельности.</w:t>
      </w:r>
    </w:p>
    <w:p w:rsidR="000124A1" w:rsidRDefault="000124A1">
      <w:r>
        <w:t>Министр имеет заместителей, количество которых устанавливается Правительством Российской Федерации.</w:t>
      </w:r>
    </w:p>
    <w:p w:rsidR="000124A1" w:rsidRDefault="000124A1">
      <w:r>
        <w:t>Заместители Министра назначаются на должность и освобождаются от должности Правительством Российской Федерации.</w:t>
      </w:r>
    </w:p>
    <w:p w:rsidR="000124A1" w:rsidRDefault="000124A1">
      <w:bookmarkStart w:id="168" w:name="sub_1008"/>
      <w:r>
        <w:t xml:space="preserve">8. Структурными подразделениями Министерства науки и высшего образования Российской Федерации являются департаменты по основным направлениям деятельности Министерства. В состав департаментов включаются </w:t>
      </w:r>
      <w:hyperlink r:id="rId177" w:history="1">
        <w:r>
          <w:rPr>
            <w:rStyle w:val="a4"/>
            <w:rFonts w:cs="Times New Roman CYR"/>
          </w:rPr>
          <w:t>отделы</w:t>
        </w:r>
      </w:hyperlink>
      <w:r>
        <w:t>.</w:t>
      </w:r>
    </w:p>
    <w:p w:rsidR="000124A1" w:rsidRDefault="000124A1">
      <w:bookmarkStart w:id="169" w:name="sub_1009"/>
      <w:bookmarkEnd w:id="168"/>
      <w:r>
        <w:t>9. Министр науки и высшего образования Российской Федерации:</w:t>
      </w:r>
    </w:p>
    <w:p w:rsidR="000124A1" w:rsidRDefault="000124A1">
      <w:bookmarkStart w:id="170" w:name="sub_1091"/>
      <w:bookmarkEnd w:id="169"/>
      <w:r>
        <w:t xml:space="preserve">9.1. </w:t>
      </w:r>
      <w:hyperlink r:id="rId178" w:history="1">
        <w:r>
          <w:rPr>
            <w:rStyle w:val="a4"/>
            <w:rFonts w:cs="Times New Roman CYR"/>
          </w:rPr>
          <w:t>распределяет</w:t>
        </w:r>
      </w:hyperlink>
      <w:r>
        <w:t xml:space="preserve"> обязанности между своими заместителями;</w:t>
      </w:r>
    </w:p>
    <w:p w:rsidR="000124A1" w:rsidRDefault="000124A1">
      <w:pPr>
        <w:pStyle w:val="a6"/>
        <w:rPr>
          <w:color w:val="000000"/>
          <w:sz w:val="16"/>
          <w:szCs w:val="16"/>
          <w:shd w:val="clear" w:color="auto" w:fill="F0F0F0"/>
        </w:rPr>
      </w:pPr>
      <w:bookmarkStart w:id="171" w:name="sub_19101"/>
      <w:bookmarkEnd w:id="170"/>
      <w:r>
        <w:rPr>
          <w:color w:val="000000"/>
          <w:sz w:val="16"/>
          <w:szCs w:val="16"/>
          <w:shd w:val="clear" w:color="auto" w:fill="F0F0F0"/>
        </w:rPr>
        <w:t>Информация об изменениях:</w:t>
      </w:r>
    </w:p>
    <w:bookmarkEnd w:id="171"/>
    <w:p w:rsidR="000124A1" w:rsidRDefault="000124A1">
      <w:pPr>
        <w:pStyle w:val="a7"/>
        <w:rPr>
          <w:shd w:val="clear" w:color="auto" w:fill="F0F0F0"/>
        </w:rPr>
      </w:pPr>
      <w:r>
        <w:t xml:space="preserve"> </w:t>
      </w:r>
      <w:r>
        <w:rPr>
          <w:shd w:val="clear" w:color="auto" w:fill="F0F0F0"/>
        </w:rPr>
        <w:t>Положение дополнено подпунктом 9.1</w:t>
      </w:r>
      <w:r>
        <w:rPr>
          <w:shd w:val="clear" w:color="auto" w:fill="F0F0F0"/>
          <w:vertAlign w:val="superscript"/>
        </w:rPr>
        <w:t> 1</w:t>
      </w:r>
      <w:r>
        <w:rPr>
          <w:shd w:val="clear" w:color="auto" w:fill="F0F0F0"/>
        </w:rPr>
        <w:t xml:space="preserve"> с 25 мая 2021 г. - </w:t>
      </w:r>
      <w:hyperlink r:id="rId179" w:history="1">
        <w:r>
          <w:rPr>
            <w:rStyle w:val="a4"/>
            <w:rFonts w:cs="Times New Roman CYR"/>
            <w:shd w:val="clear" w:color="auto" w:fill="F0F0F0"/>
          </w:rPr>
          <w:t>Постановление</w:t>
        </w:r>
      </w:hyperlink>
      <w:r>
        <w:rPr>
          <w:shd w:val="clear" w:color="auto" w:fill="F0F0F0"/>
        </w:rPr>
        <w:t xml:space="preserve"> Правительства </w:t>
      </w:r>
      <w:r>
        <w:rPr>
          <w:shd w:val="clear" w:color="auto" w:fill="F0F0F0"/>
        </w:rPr>
        <w:lastRenderedPageBreak/>
        <w:t>России от 13 мая 2021 г. N 728</w:t>
      </w:r>
    </w:p>
    <w:p w:rsidR="000124A1" w:rsidRDefault="000124A1">
      <w:r>
        <w:t>9.1</w:t>
      </w:r>
      <w:r>
        <w:rPr>
          <w:vertAlign w:val="superscript"/>
        </w:rPr>
        <w:t> 1</w:t>
      </w:r>
      <w:r>
        <w:t>. вносит в Правительство Российской Федерации представление о назначении на должность и об освобождении от должности заместителей Министра;</w:t>
      </w:r>
    </w:p>
    <w:p w:rsidR="000124A1" w:rsidRDefault="000124A1">
      <w:pPr>
        <w:pStyle w:val="a6"/>
        <w:rPr>
          <w:color w:val="000000"/>
          <w:sz w:val="16"/>
          <w:szCs w:val="16"/>
          <w:shd w:val="clear" w:color="auto" w:fill="F0F0F0"/>
        </w:rPr>
      </w:pPr>
      <w:bookmarkStart w:id="172" w:name="sub_1092"/>
      <w:r>
        <w:rPr>
          <w:color w:val="000000"/>
          <w:sz w:val="16"/>
          <w:szCs w:val="16"/>
          <w:shd w:val="clear" w:color="auto" w:fill="F0F0F0"/>
        </w:rPr>
        <w:t>Информация об изменениях:</w:t>
      </w:r>
    </w:p>
    <w:bookmarkEnd w:id="172"/>
    <w:p w:rsidR="000124A1" w:rsidRDefault="000124A1">
      <w:pPr>
        <w:pStyle w:val="a7"/>
        <w:rPr>
          <w:shd w:val="clear" w:color="auto" w:fill="F0F0F0"/>
        </w:rPr>
      </w:pPr>
      <w:r>
        <w:t xml:space="preserve"> </w:t>
      </w:r>
      <w:r>
        <w:rPr>
          <w:shd w:val="clear" w:color="auto" w:fill="F0F0F0"/>
        </w:rPr>
        <w:t xml:space="preserve">Подпункт 9.2 изменен с 8 апреля 2021 г. - </w:t>
      </w:r>
      <w:hyperlink r:id="rId180"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0124A1" w:rsidRDefault="000124A1">
      <w:r>
        <w:t>9.2. утверждает положения о структурных подразделениях Министерства;</w:t>
      </w:r>
    </w:p>
    <w:p w:rsidR="000124A1" w:rsidRDefault="000124A1">
      <w:pPr>
        <w:pStyle w:val="a6"/>
        <w:rPr>
          <w:color w:val="000000"/>
          <w:sz w:val="16"/>
          <w:szCs w:val="16"/>
          <w:shd w:val="clear" w:color="auto" w:fill="F0F0F0"/>
        </w:rPr>
      </w:pPr>
      <w:bookmarkStart w:id="173" w:name="sub_1093"/>
      <w:r>
        <w:rPr>
          <w:color w:val="000000"/>
          <w:sz w:val="16"/>
          <w:szCs w:val="16"/>
          <w:shd w:val="clear" w:color="auto" w:fill="F0F0F0"/>
        </w:rPr>
        <w:t>Информация об изменениях:</w:t>
      </w:r>
    </w:p>
    <w:bookmarkEnd w:id="173"/>
    <w:p w:rsidR="000124A1" w:rsidRDefault="000124A1">
      <w:pPr>
        <w:pStyle w:val="a7"/>
        <w:rPr>
          <w:shd w:val="clear" w:color="auto" w:fill="F0F0F0"/>
        </w:rPr>
      </w:pPr>
      <w:r>
        <w:t xml:space="preserve"> </w:t>
      </w:r>
      <w:r>
        <w:rPr>
          <w:shd w:val="clear" w:color="auto" w:fill="F0F0F0"/>
        </w:rPr>
        <w:t xml:space="preserve">Подпункт 9.3 изменен с 8 апреля 2021 г. - </w:t>
      </w:r>
      <w:hyperlink r:id="rId182"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0124A1" w:rsidRDefault="000124A1">
      <w:r>
        <w:t>9.3. в установленном порядке назначает на должность и освобождает от должности работников центрального аппарата Министерства;</w:t>
      </w:r>
    </w:p>
    <w:p w:rsidR="000124A1" w:rsidRDefault="000124A1">
      <w:pPr>
        <w:pStyle w:val="a6"/>
        <w:rPr>
          <w:color w:val="000000"/>
          <w:sz w:val="16"/>
          <w:szCs w:val="16"/>
          <w:shd w:val="clear" w:color="auto" w:fill="F0F0F0"/>
        </w:rPr>
      </w:pPr>
      <w:bookmarkStart w:id="174" w:name="sub_1094"/>
      <w:r>
        <w:rPr>
          <w:color w:val="000000"/>
          <w:sz w:val="16"/>
          <w:szCs w:val="16"/>
          <w:shd w:val="clear" w:color="auto" w:fill="F0F0F0"/>
        </w:rPr>
        <w:t>Информация об изменениях:</w:t>
      </w:r>
    </w:p>
    <w:bookmarkEnd w:id="174"/>
    <w:p w:rsidR="000124A1" w:rsidRDefault="000124A1">
      <w:pPr>
        <w:pStyle w:val="a7"/>
        <w:rPr>
          <w:shd w:val="clear" w:color="auto" w:fill="F0F0F0"/>
        </w:rPr>
      </w:pPr>
      <w:r>
        <w:t xml:space="preserve"> </w:t>
      </w:r>
      <w:r>
        <w:rPr>
          <w:shd w:val="clear" w:color="auto" w:fill="F0F0F0"/>
        </w:rPr>
        <w:t xml:space="preserve">Подпункт 9.4 изменен с 8 апреля 2021 г. - </w:t>
      </w:r>
      <w:hyperlink r:id="rId184"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0124A1" w:rsidRDefault="000124A1">
      <w:r>
        <w:t xml:space="preserve">9.4. решает в соответствии с законодательством Российской Федерации о государственной службе </w:t>
      </w:r>
      <w:hyperlink r:id="rId186" w:history="1">
        <w:r>
          <w:rPr>
            <w:rStyle w:val="a4"/>
            <w:rFonts w:cs="Times New Roman CYR"/>
          </w:rPr>
          <w:t>вопросы</w:t>
        </w:r>
      </w:hyperlink>
      <w:r>
        <w:t>, связанные с прохождением федеральной государственной службы в центральном аппарате Министерства;</w:t>
      </w:r>
    </w:p>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187" w:history="1">
        <w:r>
          <w:rPr>
            <w:rStyle w:val="a4"/>
            <w:rFonts w:cs="Times New Roman CYR"/>
            <w:shd w:val="clear" w:color="auto" w:fill="F0F0F0"/>
          </w:rPr>
          <w:t>Кодекс</w:t>
        </w:r>
      </w:hyperlink>
      <w:r>
        <w:rPr>
          <w:shd w:val="clear" w:color="auto" w:fill="F0F0F0"/>
        </w:rPr>
        <w:t xml:space="preserve"> этики и служебного поведения федеральных государственных гражданских служащих Министерства науки и высшего образования Российской Федерации, утвержденный </w:t>
      </w:r>
      <w:hyperlink r:id="rId188" w:history="1">
        <w:r>
          <w:rPr>
            <w:rStyle w:val="a4"/>
            <w:rFonts w:cs="Times New Roman CYR"/>
            <w:shd w:val="clear" w:color="auto" w:fill="F0F0F0"/>
          </w:rPr>
          <w:t>приказом</w:t>
        </w:r>
      </w:hyperlink>
      <w:r>
        <w:rPr>
          <w:shd w:val="clear" w:color="auto" w:fill="F0F0F0"/>
        </w:rPr>
        <w:t xml:space="preserve"> Минобрнауки России от 20 ноября 2018 г. N 1010</w:t>
      </w:r>
    </w:p>
    <w:p w:rsidR="000124A1" w:rsidRDefault="000124A1">
      <w:bookmarkStart w:id="175" w:name="sub_1095"/>
      <w:r>
        <w:t>9.5. утверждает структуру и штатное расписание центрального аппарата Министерства в пределах установленных Правительством Российской Федерации фонда оплаты труда и численности работников, бюджетную смету на его содержание в пределах утвержденных на соответствующий период ассигнований, предусмотренных в федеральном бюджете;</w:t>
      </w:r>
    </w:p>
    <w:p w:rsidR="000124A1" w:rsidRDefault="000124A1">
      <w:bookmarkStart w:id="176" w:name="sub_1096"/>
      <w:bookmarkEnd w:id="175"/>
      <w:r>
        <w:t xml:space="preserve">9.6. Утратил силу с 8 апреля 2021 г. - </w:t>
      </w:r>
      <w:hyperlink r:id="rId189" w:history="1">
        <w:r>
          <w:rPr>
            <w:rStyle w:val="a4"/>
            <w:rFonts w:cs="Times New Roman CYR"/>
          </w:rPr>
          <w:t>Постановление</w:t>
        </w:r>
      </w:hyperlink>
      <w:r>
        <w:t xml:space="preserve"> Правительства России от 29 марта 2021 г. N 473</w:t>
      </w:r>
    </w:p>
    <w:bookmarkEnd w:id="176"/>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0124A1" w:rsidRDefault="000124A1">
      <w:bookmarkStart w:id="177" w:name="sub_1097"/>
      <w:r>
        <w:t>9.7.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организаций, находящихся в ведении Министерства;</w:t>
      </w:r>
    </w:p>
    <w:p w:rsidR="000124A1" w:rsidRDefault="000124A1">
      <w:pPr>
        <w:pStyle w:val="a6"/>
        <w:rPr>
          <w:color w:val="000000"/>
          <w:sz w:val="16"/>
          <w:szCs w:val="16"/>
          <w:shd w:val="clear" w:color="auto" w:fill="F0F0F0"/>
        </w:rPr>
      </w:pPr>
      <w:bookmarkStart w:id="178" w:name="sub_1098"/>
      <w:bookmarkEnd w:id="177"/>
      <w:r>
        <w:rPr>
          <w:color w:val="000000"/>
          <w:sz w:val="16"/>
          <w:szCs w:val="16"/>
          <w:shd w:val="clear" w:color="auto" w:fill="F0F0F0"/>
        </w:rPr>
        <w:t>Информация об изменениях:</w:t>
      </w:r>
    </w:p>
    <w:bookmarkEnd w:id="178"/>
    <w:p w:rsidR="000124A1" w:rsidRDefault="000124A1">
      <w:pPr>
        <w:pStyle w:val="a7"/>
        <w:rPr>
          <w:shd w:val="clear" w:color="auto" w:fill="F0F0F0"/>
        </w:rPr>
      </w:pPr>
      <w:r>
        <w:t xml:space="preserve"> </w:t>
      </w:r>
      <w:r>
        <w:rPr>
          <w:shd w:val="clear" w:color="auto" w:fill="F0F0F0"/>
        </w:rPr>
        <w:t xml:space="preserve">Подпункт 9.8 изменен с 8 апреля 2021 г. - </w:t>
      </w:r>
      <w:hyperlink r:id="rId191"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0124A1" w:rsidRDefault="000124A1">
      <w:r>
        <w:t>9.8. вносит в Правительство Российской Федерации предложения о предельной численности, фонде оплаты труда работников центрального аппарата Министерства;</w:t>
      </w:r>
    </w:p>
    <w:p w:rsidR="000124A1" w:rsidRDefault="000124A1">
      <w:bookmarkStart w:id="179" w:name="sub_1099"/>
      <w:r>
        <w:t xml:space="preserve">9.9. Утратил силу с 8 апреля 2021 г. - </w:t>
      </w:r>
      <w:hyperlink r:id="rId193" w:history="1">
        <w:r>
          <w:rPr>
            <w:rStyle w:val="a4"/>
            <w:rFonts w:cs="Times New Roman CYR"/>
          </w:rPr>
          <w:t>Постановление</w:t>
        </w:r>
      </w:hyperlink>
      <w:r>
        <w:t xml:space="preserve"> Правительства России от 29 марта 2021 г. N 473</w:t>
      </w:r>
    </w:p>
    <w:bookmarkEnd w:id="179"/>
    <w:p w:rsidR="000124A1" w:rsidRDefault="000124A1">
      <w:pPr>
        <w:pStyle w:val="a6"/>
        <w:rPr>
          <w:color w:val="000000"/>
          <w:sz w:val="16"/>
          <w:szCs w:val="16"/>
          <w:shd w:val="clear" w:color="auto" w:fill="F0F0F0"/>
        </w:rPr>
      </w:pPr>
      <w:r>
        <w:rPr>
          <w:color w:val="000000"/>
          <w:sz w:val="16"/>
          <w:szCs w:val="16"/>
          <w:shd w:val="clear" w:color="auto" w:fill="F0F0F0"/>
        </w:rPr>
        <w:t>Информация об изменениях:</w:t>
      </w:r>
    </w:p>
    <w:p w:rsidR="000124A1" w:rsidRDefault="000124A1">
      <w:pPr>
        <w:pStyle w:val="a7"/>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0124A1" w:rsidRDefault="000124A1">
      <w:bookmarkStart w:id="180" w:name="sub_1910"/>
      <w:r>
        <w:t xml:space="preserve">9.10. вносит в Правительство Российской Федерации проекты нормативных правовых актов, </w:t>
      </w:r>
      <w:r>
        <w:lastRenderedPageBreak/>
        <w:t xml:space="preserve">другие документы, указанные в </w:t>
      </w:r>
      <w:hyperlink w:anchor="sub_1041" w:history="1">
        <w:r>
          <w:rPr>
            <w:rStyle w:val="a4"/>
            <w:rFonts w:cs="Times New Roman CYR"/>
          </w:rPr>
          <w:t>подпункте 4.1</w:t>
        </w:r>
      </w:hyperlink>
      <w:r>
        <w:t xml:space="preserve"> настоящего Положения;</w:t>
      </w:r>
    </w:p>
    <w:p w:rsidR="000124A1" w:rsidRDefault="000124A1">
      <w:pPr>
        <w:pStyle w:val="a6"/>
        <w:rPr>
          <w:color w:val="000000"/>
          <w:sz w:val="16"/>
          <w:szCs w:val="16"/>
          <w:shd w:val="clear" w:color="auto" w:fill="F0F0F0"/>
        </w:rPr>
      </w:pPr>
      <w:bookmarkStart w:id="181" w:name="sub_1911"/>
      <w:bookmarkEnd w:id="180"/>
      <w:r>
        <w:rPr>
          <w:color w:val="000000"/>
          <w:sz w:val="16"/>
          <w:szCs w:val="16"/>
          <w:shd w:val="clear" w:color="auto" w:fill="F0F0F0"/>
        </w:rPr>
        <w:t>Информация об изменениях:</w:t>
      </w:r>
    </w:p>
    <w:bookmarkEnd w:id="181"/>
    <w:p w:rsidR="000124A1" w:rsidRDefault="000124A1">
      <w:pPr>
        <w:pStyle w:val="a7"/>
        <w:rPr>
          <w:shd w:val="clear" w:color="auto" w:fill="F0F0F0"/>
        </w:rPr>
      </w:pPr>
      <w:r>
        <w:t xml:space="preserve"> </w:t>
      </w:r>
      <w:r>
        <w:rPr>
          <w:shd w:val="clear" w:color="auto" w:fill="F0F0F0"/>
        </w:rPr>
        <w:t xml:space="preserve">Подпункт 9.11 изменен с 8 апреля 2021 г. - </w:t>
      </w:r>
      <w:hyperlink r:id="rId195"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196" w:history="1">
        <w:r>
          <w:rPr>
            <w:rStyle w:val="a4"/>
            <w:rFonts w:cs="Times New Roman CYR"/>
            <w:shd w:val="clear" w:color="auto" w:fill="F0F0F0"/>
          </w:rPr>
          <w:t>См. предыдущую редакцию</w:t>
        </w:r>
      </w:hyperlink>
    </w:p>
    <w:p w:rsidR="000124A1" w:rsidRDefault="000124A1">
      <w:r>
        <w:t xml:space="preserve">9.11. </w:t>
      </w:r>
      <w:hyperlink r:id="rId197" w:history="1">
        <w:r>
          <w:rPr>
            <w:rStyle w:val="a4"/>
            <w:rFonts w:cs="Times New Roman CYR"/>
          </w:rPr>
          <w:t>учреждает</w:t>
        </w:r>
      </w:hyperlink>
      <w:r>
        <w:t xml:space="preserve">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награждает ими работников центрального аппарата Министерства и подведомственных организаций, а также других лиц, осуществляющих деятельность в установленной сфере, утверждает </w:t>
      </w:r>
      <w:hyperlink r:id="rId198" w:history="1">
        <w:r>
          <w:rPr>
            <w:rStyle w:val="a4"/>
            <w:rFonts w:cs="Times New Roman CYR"/>
          </w:rPr>
          <w:t>положения</w:t>
        </w:r>
      </w:hyperlink>
      <w:r>
        <w:t xml:space="preserve"> об этих знаке и наградах, а также их описания;</w:t>
      </w:r>
    </w:p>
    <w:p w:rsidR="000124A1" w:rsidRDefault="000124A1">
      <w:pPr>
        <w:pStyle w:val="a6"/>
        <w:rPr>
          <w:color w:val="000000"/>
          <w:sz w:val="16"/>
          <w:szCs w:val="16"/>
          <w:shd w:val="clear" w:color="auto" w:fill="F0F0F0"/>
        </w:rPr>
      </w:pPr>
      <w:bookmarkStart w:id="182" w:name="sub_1912"/>
      <w:r>
        <w:rPr>
          <w:color w:val="000000"/>
          <w:sz w:val="16"/>
          <w:szCs w:val="16"/>
          <w:shd w:val="clear" w:color="auto" w:fill="F0F0F0"/>
        </w:rPr>
        <w:t>Информация об изменениях:</w:t>
      </w:r>
    </w:p>
    <w:bookmarkEnd w:id="182"/>
    <w:p w:rsidR="000124A1" w:rsidRDefault="000124A1">
      <w:pPr>
        <w:pStyle w:val="a7"/>
        <w:rPr>
          <w:shd w:val="clear" w:color="auto" w:fill="F0F0F0"/>
        </w:rPr>
      </w:pPr>
      <w:r>
        <w:t xml:space="preserve"> </w:t>
      </w:r>
      <w:r>
        <w:rPr>
          <w:shd w:val="clear" w:color="auto" w:fill="F0F0F0"/>
        </w:rPr>
        <w:t xml:space="preserve">Подпункт 9.12 изменен с 8 апреля 2021 г. - </w:t>
      </w:r>
      <w:hyperlink r:id="rId199"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200" w:history="1">
        <w:r>
          <w:rPr>
            <w:rStyle w:val="a4"/>
            <w:rFonts w:cs="Times New Roman CYR"/>
            <w:shd w:val="clear" w:color="auto" w:fill="F0F0F0"/>
          </w:rPr>
          <w:t>См. предыдущую редакцию</w:t>
        </w:r>
      </w:hyperlink>
    </w:p>
    <w:p w:rsidR="000124A1" w:rsidRDefault="000124A1">
      <w:r>
        <w:t>9.12. применяет в установленном порядке дисциплинарные взыскания к работникам Министерства, а также к руководителям организаций, подведомственных Министерству;</w:t>
      </w:r>
    </w:p>
    <w:p w:rsidR="000124A1" w:rsidRDefault="000124A1">
      <w:pPr>
        <w:pStyle w:val="a6"/>
        <w:rPr>
          <w:color w:val="000000"/>
          <w:sz w:val="16"/>
          <w:szCs w:val="16"/>
          <w:shd w:val="clear" w:color="auto" w:fill="F0F0F0"/>
        </w:rPr>
      </w:pPr>
      <w:bookmarkStart w:id="183" w:name="sub_1913"/>
      <w:r>
        <w:rPr>
          <w:color w:val="000000"/>
          <w:sz w:val="16"/>
          <w:szCs w:val="16"/>
          <w:shd w:val="clear" w:color="auto" w:fill="F0F0F0"/>
        </w:rPr>
        <w:t>Информация об изменениях:</w:t>
      </w:r>
    </w:p>
    <w:bookmarkEnd w:id="183"/>
    <w:p w:rsidR="000124A1" w:rsidRDefault="000124A1">
      <w:pPr>
        <w:pStyle w:val="a7"/>
        <w:rPr>
          <w:shd w:val="clear" w:color="auto" w:fill="F0F0F0"/>
        </w:rPr>
      </w:pPr>
      <w:r>
        <w:t xml:space="preserve"> </w:t>
      </w:r>
      <w:r>
        <w:rPr>
          <w:shd w:val="clear" w:color="auto" w:fill="F0F0F0"/>
        </w:rPr>
        <w:t xml:space="preserve">Подпункт 9.13 изменен с 8 апреля 2021 г. - </w:t>
      </w:r>
      <w:hyperlink r:id="rId201" w:history="1">
        <w:r>
          <w:rPr>
            <w:rStyle w:val="a4"/>
            <w:rFonts w:cs="Times New Roman CYR"/>
            <w:shd w:val="clear" w:color="auto" w:fill="F0F0F0"/>
          </w:rPr>
          <w:t>Постановление</w:t>
        </w:r>
      </w:hyperlink>
      <w:r>
        <w:rPr>
          <w:shd w:val="clear" w:color="auto" w:fill="F0F0F0"/>
        </w:rPr>
        <w:t xml:space="preserve"> Правительства России от 29 марта 2021 г. N 473</w:t>
      </w:r>
    </w:p>
    <w:p w:rsidR="000124A1" w:rsidRDefault="000124A1">
      <w:pPr>
        <w:pStyle w:val="a7"/>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0124A1" w:rsidRDefault="000124A1">
      <w:r>
        <w:t xml:space="preserve">9.13. представляет в установленном порядке работников Министерства и подведомственных организаций, других лиц, осуществляющих деятельность в установленной сфере ведения Министерства, к присвоению почетных званий и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им благодарности Президента Российской Федерации и Правительства Российской Федерации, а также применяет </w:t>
      </w:r>
      <w:hyperlink r:id="rId203" w:history="1">
        <w:r>
          <w:rPr>
            <w:rStyle w:val="a4"/>
            <w:rFonts w:cs="Times New Roman CYR"/>
          </w:rPr>
          <w:t>иные виды</w:t>
        </w:r>
      </w:hyperlink>
      <w:r>
        <w:t xml:space="preserve"> поощрения;</w:t>
      </w:r>
    </w:p>
    <w:p w:rsidR="000124A1" w:rsidRDefault="000124A1">
      <w:pPr>
        <w:pStyle w:val="a6"/>
        <w:rPr>
          <w:color w:val="000000"/>
          <w:sz w:val="16"/>
          <w:szCs w:val="16"/>
          <w:shd w:val="clear" w:color="auto" w:fill="F0F0F0"/>
        </w:rPr>
      </w:pPr>
      <w:r>
        <w:rPr>
          <w:color w:val="000000"/>
          <w:sz w:val="16"/>
          <w:szCs w:val="16"/>
          <w:shd w:val="clear" w:color="auto" w:fill="F0F0F0"/>
        </w:rPr>
        <w:t>ГАРАНТ:</w:t>
      </w:r>
    </w:p>
    <w:p w:rsidR="000124A1" w:rsidRDefault="000124A1">
      <w:pPr>
        <w:pStyle w:val="a6"/>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Положение</w:t>
        </w:r>
      </w:hyperlink>
      <w:r>
        <w:rPr>
          <w:shd w:val="clear" w:color="auto" w:fill="F0F0F0"/>
        </w:rPr>
        <w:t xml:space="preserve"> о Благодарности Министерства науки и высшего образования РФ, утвержденное </w:t>
      </w:r>
      <w:hyperlink r:id="rId205" w:history="1">
        <w:r>
          <w:rPr>
            <w:rStyle w:val="a4"/>
            <w:rFonts w:cs="Times New Roman CYR"/>
            <w:shd w:val="clear" w:color="auto" w:fill="F0F0F0"/>
          </w:rPr>
          <w:t>приказом</w:t>
        </w:r>
      </w:hyperlink>
      <w:r>
        <w:rPr>
          <w:shd w:val="clear" w:color="auto" w:fill="F0F0F0"/>
        </w:rPr>
        <w:t xml:space="preserve"> Министерства науки и высшего образования РФ от 19 июля 2019 г. N 515</w:t>
      </w:r>
    </w:p>
    <w:p w:rsidR="000124A1" w:rsidRDefault="000124A1">
      <w:bookmarkStart w:id="184" w:name="sub_1914"/>
      <w:r>
        <w:t>9.14. утверждает уставы организаций, подведомственных Министерству, назначает на должность и освобождает от должности в установленном порядке руководителей организаций, подведомственных Министерству, заключает и расторгает с ними трудовые договоры, вносит изменения в указанные договоры, в том числе назначает (утверждает) в установленном порядке руководителей научных организаций, ранее находившихся в ведении Федерального агентства научных организаций;</w:t>
      </w:r>
    </w:p>
    <w:p w:rsidR="000124A1" w:rsidRDefault="000124A1">
      <w:bookmarkStart w:id="185" w:name="sub_1915"/>
      <w:bookmarkEnd w:id="184"/>
      <w:r>
        <w:t>9.15. издает приказы, имеющие нормативный характер, а по оперативным и другим текущим вопросам организации деятельности Министерства - приказы и распоряжения ненормативного характера.</w:t>
      </w:r>
    </w:p>
    <w:p w:rsidR="000124A1" w:rsidRDefault="000124A1">
      <w:bookmarkStart w:id="186" w:name="sub_1010"/>
      <w:bookmarkEnd w:id="185"/>
      <w:r>
        <w:t>10. Финансирование расходов на содержание Министерства науки и высшего образования Российской Федерации осуществляется за счет средств, предусмотренных в федеральном бюджете.</w:t>
      </w:r>
    </w:p>
    <w:p w:rsidR="000124A1" w:rsidRDefault="000124A1">
      <w:bookmarkStart w:id="187" w:name="sub_1011"/>
      <w:bookmarkEnd w:id="186"/>
      <w:r>
        <w:t>11. Министерство науки и высшего образования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bookmarkEnd w:id="187"/>
    <w:p w:rsidR="000124A1" w:rsidRDefault="000124A1">
      <w:r>
        <w:t>Министерство науки и высшего образования Российской Федерации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rsidR="000124A1" w:rsidRDefault="000124A1">
      <w:bookmarkStart w:id="188" w:name="sub_1012"/>
      <w:r>
        <w:lastRenderedPageBreak/>
        <w:t>12. Место нахождения Министерства науки и высшего образования Российской Федерации - г. Москва.</w:t>
      </w:r>
    </w:p>
    <w:bookmarkEnd w:id="188"/>
    <w:p w:rsidR="000124A1" w:rsidRDefault="000124A1"/>
    <w:p w:rsidR="000124A1" w:rsidRDefault="000124A1">
      <w:pPr>
        <w:ind w:firstLine="0"/>
        <w:jc w:val="right"/>
      </w:pPr>
      <w:bookmarkStart w:id="189" w:name="sub_2000"/>
      <w:r>
        <w:rPr>
          <w:rStyle w:val="a3"/>
          <w:bCs/>
        </w:rPr>
        <w:t xml:space="preserve">ПРИЛОЖЕНИЕ </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15 июня 2018 г. N 682</w:t>
      </w:r>
    </w:p>
    <w:bookmarkEnd w:id="189"/>
    <w:p w:rsidR="000124A1" w:rsidRDefault="000124A1"/>
    <w:p w:rsidR="000124A1" w:rsidRDefault="000124A1">
      <w:pPr>
        <w:pStyle w:val="1"/>
      </w:pPr>
      <w:r>
        <w:t>Перечень</w:t>
      </w:r>
      <w:r>
        <w:br/>
        <w:t>утративших силу актов Правительства Российской Федерации</w:t>
      </w:r>
    </w:p>
    <w:p w:rsidR="000124A1" w:rsidRDefault="000124A1"/>
    <w:p w:rsidR="000124A1" w:rsidRDefault="000124A1">
      <w:bookmarkStart w:id="190" w:name="sub_2001"/>
      <w:r>
        <w:t xml:space="preserve">1. </w:t>
      </w:r>
      <w:hyperlink r:id="rId206" w:history="1">
        <w:r>
          <w:rPr>
            <w:rStyle w:val="a4"/>
            <w:rFonts w:cs="Times New Roman CYR"/>
          </w:rPr>
          <w:t>Постановление</w:t>
        </w:r>
      </w:hyperlink>
      <w:r>
        <w:t xml:space="preserve"> Правительства Российской Федерации от 25 октября 2013 г. N 959 "О Федеральном агентстве научных организаций" (Собрание законодательства Российской Федерации, 2013, N 44, ст. 5758).</w:t>
      </w:r>
    </w:p>
    <w:p w:rsidR="000124A1" w:rsidRDefault="000124A1">
      <w:bookmarkStart w:id="191" w:name="sub_2002"/>
      <w:bookmarkEnd w:id="190"/>
      <w:r>
        <w:t xml:space="preserve">2. </w:t>
      </w:r>
      <w:hyperlink r:id="rId207" w:history="1">
        <w:r>
          <w:rPr>
            <w:rStyle w:val="a4"/>
            <w:rFonts w:cs="Times New Roman CYR"/>
          </w:rPr>
          <w:t>Пункт 52</w:t>
        </w:r>
      </w:hyperlink>
      <w:r>
        <w:t xml:space="preserve"> изменений, которые вносятся в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 утвержденных </w:t>
      </w:r>
      <w:hyperlink r:id="rId208" w:history="1">
        <w:r>
          <w:rPr>
            <w:rStyle w:val="a4"/>
            <w:rFonts w:cs="Times New Roman CYR"/>
          </w:rPr>
          <w:t>постановлением</w:t>
        </w:r>
      </w:hyperlink>
      <w:r>
        <w:t xml:space="preserve"> Правительства Российской Федерации от 27 декабря 2014 г. N 1581 "О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 (Собрание законодательства Российской Федерации, 2015, N 2, ст. 491).</w:t>
      </w:r>
    </w:p>
    <w:p w:rsidR="000124A1" w:rsidRDefault="000124A1">
      <w:bookmarkStart w:id="192" w:name="sub_2003"/>
      <w:bookmarkEnd w:id="191"/>
      <w:r>
        <w:t xml:space="preserve">3. </w:t>
      </w:r>
      <w:hyperlink r:id="rId209" w:history="1">
        <w:r>
          <w:rPr>
            <w:rStyle w:val="a4"/>
            <w:rFonts w:cs="Times New Roman CYR"/>
          </w:rPr>
          <w:t>Постановление</w:t>
        </w:r>
      </w:hyperlink>
      <w:r>
        <w:t xml:space="preserve"> Правительства Российской Федерации от 13 марта 2015 г. N 221 "О внесении изменения в подпункт 5.11 Положения о Федеральном агентстве научных организаций" (Собрание законодательства Российской Федерации, 2015, N 12, ст. 1757).</w:t>
      </w:r>
    </w:p>
    <w:p w:rsidR="000124A1" w:rsidRDefault="000124A1">
      <w:bookmarkStart w:id="193" w:name="sub_2004"/>
      <w:bookmarkEnd w:id="192"/>
      <w:r>
        <w:t xml:space="preserve">4. </w:t>
      </w:r>
      <w:hyperlink r:id="rId210" w:history="1">
        <w:r>
          <w:rPr>
            <w:rStyle w:val="a4"/>
            <w:rFonts w:cs="Times New Roman CYR"/>
          </w:rPr>
          <w:t>Постановление</w:t>
        </w:r>
      </w:hyperlink>
      <w:r>
        <w:t xml:space="preserve"> Правительства Российской Федерации от 29 мая 2015 г. N 522 "О некоторых вопросах деятельности Федерального агентства научных организаций и федерального государственного бюджетного учреждения "Российская академия наук" (Собрание законодательства Российской Федерации, 2015, N 23, ст. 3326).</w:t>
      </w:r>
    </w:p>
    <w:p w:rsidR="000124A1" w:rsidRDefault="000124A1">
      <w:bookmarkStart w:id="194" w:name="sub_2005"/>
      <w:bookmarkEnd w:id="193"/>
      <w:r>
        <w:t xml:space="preserve">5. </w:t>
      </w:r>
      <w:hyperlink r:id="rId211" w:history="1">
        <w:r>
          <w:rPr>
            <w:rStyle w:val="a4"/>
            <w:rFonts w:cs="Times New Roman CYR"/>
          </w:rPr>
          <w:t>Пункт 49</w:t>
        </w:r>
      </w:hyperlink>
      <w:r>
        <w:t xml:space="preserve"> изменений, которые вносятся в акты Правительства Российской Федерации, утвержденных </w:t>
      </w:r>
      <w:hyperlink r:id="rId212" w:history="1">
        <w:r>
          <w:rPr>
            <w:rStyle w:val="a4"/>
            <w:rFonts w:cs="Times New Roman CYR"/>
          </w:rPr>
          <w:t>постановлением</w:t>
        </w:r>
      </w:hyperlink>
      <w:r>
        <w:t xml:space="preserve"> Правительства Российской Федерации от 1 июля 2016 г. N 616 "О внесении изменений в некоторые акты Правительства Российской Федерации" (Собрание законодательства Российской Федерации, 2016, N 28, ст. 4741).</w:t>
      </w:r>
    </w:p>
    <w:p w:rsidR="000124A1" w:rsidRDefault="000124A1">
      <w:bookmarkStart w:id="195" w:name="sub_2006"/>
      <w:bookmarkEnd w:id="194"/>
      <w:r>
        <w:t xml:space="preserve">6. </w:t>
      </w:r>
      <w:hyperlink r:id="rId213" w:history="1">
        <w:r>
          <w:rPr>
            <w:rStyle w:val="a4"/>
            <w:rFonts w:cs="Times New Roman CYR"/>
          </w:rPr>
          <w:t>Постановление</w:t>
        </w:r>
      </w:hyperlink>
      <w:r>
        <w:t xml:space="preserve"> Правительства Российской Федерации от 20 января 2017 г. N 45 "О внесении изменений в Положение о Федеральном агентстве научных организаций" (Собрание законодательства Российской Федерации, 2017, N 5, ст. 794).</w:t>
      </w:r>
    </w:p>
    <w:p w:rsidR="000124A1" w:rsidRDefault="000124A1">
      <w:bookmarkStart w:id="196" w:name="sub_2007"/>
      <w:bookmarkEnd w:id="195"/>
      <w:r>
        <w:t xml:space="preserve">7. </w:t>
      </w:r>
      <w:hyperlink r:id="rId214" w:history="1">
        <w:r>
          <w:rPr>
            <w:rStyle w:val="a4"/>
            <w:rFonts w:cs="Times New Roman CYR"/>
          </w:rPr>
          <w:t>Постановление</w:t>
        </w:r>
      </w:hyperlink>
      <w:r>
        <w:t xml:space="preserve"> Правительства Российской Федерации от 3 июня 2017 г. N 675 "О внесении изменений в Положение о Федеральном агентстве научных организаций" (Собрание законодательства Российской Федерации, 2017, N 24, ст. 3530).</w:t>
      </w:r>
    </w:p>
    <w:bookmarkEnd w:id="196"/>
    <w:p w:rsidR="000124A1" w:rsidRDefault="000124A1"/>
    <w:sectPr w:rsidR="000124A1">
      <w:headerReference w:type="default" r:id="rId215"/>
      <w:footerReference w:type="default" r:id="rId2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A8" w:rsidRDefault="006A30A8">
      <w:r>
        <w:separator/>
      </w:r>
    </w:p>
  </w:endnote>
  <w:endnote w:type="continuationSeparator" w:id="0">
    <w:p w:rsidR="006A30A8" w:rsidRDefault="006A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124A1">
      <w:tblPrEx>
        <w:tblCellMar>
          <w:top w:w="0" w:type="dxa"/>
          <w:left w:w="0" w:type="dxa"/>
          <w:bottom w:w="0" w:type="dxa"/>
          <w:right w:w="0" w:type="dxa"/>
        </w:tblCellMar>
      </w:tblPrEx>
      <w:tc>
        <w:tcPr>
          <w:tcW w:w="3433" w:type="dxa"/>
          <w:tcBorders>
            <w:top w:val="nil"/>
            <w:left w:val="nil"/>
            <w:bottom w:val="nil"/>
            <w:right w:val="nil"/>
          </w:tcBorders>
        </w:tcPr>
        <w:p w:rsidR="000124A1" w:rsidRDefault="000124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124A1" w:rsidRDefault="000124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124A1" w:rsidRDefault="000124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B412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B4121">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A8" w:rsidRDefault="006A30A8">
      <w:r>
        <w:separator/>
      </w:r>
    </w:p>
  </w:footnote>
  <w:footnote w:type="continuationSeparator" w:id="0">
    <w:p w:rsidR="006A30A8" w:rsidRDefault="006A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A1" w:rsidRDefault="000124A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15 июня 2018 г. N 682 "Об утверждении Положения о Министерстве науки 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3C"/>
    <w:rsid w:val="000124A1"/>
    <w:rsid w:val="006A30A8"/>
    <w:rsid w:val="0076433C"/>
    <w:rsid w:val="00CB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38EEC7-1B38-481D-99C5-1EEC414E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4626602/1000" TargetMode="External"/><Relationship Id="rId21" Type="http://schemas.openxmlformats.org/officeDocument/2006/relationships/hyperlink" Target="http://ivo.garant.ru/document/redirect/400931255/1003" TargetMode="External"/><Relationship Id="rId42" Type="http://schemas.openxmlformats.org/officeDocument/2006/relationships/hyperlink" Target="http://ivo.garant.ru/document/redirect/70420154/1000" TargetMode="External"/><Relationship Id="rId63" Type="http://schemas.openxmlformats.org/officeDocument/2006/relationships/hyperlink" Target="http://ivo.garant.ru/document/redirect/5632903/0" TargetMode="External"/><Relationship Id="rId84" Type="http://schemas.openxmlformats.org/officeDocument/2006/relationships/hyperlink" Target="http://ivo.garant.ru/document/redirect/70995524/1000" TargetMode="External"/><Relationship Id="rId138" Type="http://schemas.openxmlformats.org/officeDocument/2006/relationships/hyperlink" Target="http://ivo.garant.ru/document/redirect/402909999/1000" TargetMode="External"/><Relationship Id="rId159" Type="http://schemas.openxmlformats.org/officeDocument/2006/relationships/hyperlink" Target="http://ivo.garant.ru/document/redirect/74662050/0" TargetMode="External"/><Relationship Id="rId170" Type="http://schemas.openxmlformats.org/officeDocument/2006/relationships/hyperlink" Target="http://ivo.garant.ru/document/redirect/400522939/1016" TargetMode="External"/><Relationship Id="rId191" Type="http://schemas.openxmlformats.org/officeDocument/2006/relationships/hyperlink" Target="http://ivo.garant.ru/document/redirect/400522939/1112" TargetMode="External"/><Relationship Id="rId205" Type="http://schemas.openxmlformats.org/officeDocument/2006/relationships/hyperlink" Target="http://ivo.garant.ru/document/redirect/72588008/0" TargetMode="External"/><Relationship Id="rId107" Type="http://schemas.openxmlformats.org/officeDocument/2006/relationships/hyperlink" Target="http://ivo.garant.ru/document/redirect/400660794/101" TargetMode="External"/><Relationship Id="rId11" Type="http://schemas.openxmlformats.org/officeDocument/2006/relationships/hyperlink" Target="http://ivo.garant.ru/document/redirect/402660300/1003" TargetMode="External"/><Relationship Id="rId32" Type="http://schemas.openxmlformats.org/officeDocument/2006/relationships/hyperlink" Target="http://ivo.garant.ru/document/redirect/71081926/1000" TargetMode="External"/><Relationship Id="rId53" Type="http://schemas.openxmlformats.org/officeDocument/2006/relationships/hyperlink" Target="http://ivo.garant.ru/document/redirect/72883308/1001" TargetMode="External"/><Relationship Id="rId74" Type="http://schemas.openxmlformats.org/officeDocument/2006/relationships/hyperlink" Target="http://ivo.garant.ru/document/redirect/72883308/1002" TargetMode="External"/><Relationship Id="rId128" Type="http://schemas.openxmlformats.org/officeDocument/2006/relationships/hyperlink" Target="http://ivo.garant.ru/document/redirect/400931255/1010" TargetMode="External"/><Relationship Id="rId149" Type="http://schemas.openxmlformats.org/officeDocument/2006/relationships/hyperlink" Target="http://ivo.garant.ru/document/redirect/73545790/1" TargetMode="External"/><Relationship Id="rId5" Type="http://schemas.openxmlformats.org/officeDocument/2006/relationships/footnotes" Target="footnotes.xml"/><Relationship Id="rId95" Type="http://schemas.openxmlformats.org/officeDocument/2006/relationships/hyperlink" Target="http://ivo.garant.ru/document/redirect/71506960/1000" TargetMode="External"/><Relationship Id="rId160" Type="http://schemas.openxmlformats.org/officeDocument/2006/relationships/hyperlink" Target="http://ivo.garant.ru/document/redirect/74662034/1000" TargetMode="External"/><Relationship Id="rId181" Type="http://schemas.openxmlformats.org/officeDocument/2006/relationships/hyperlink" Target="http://ivo.garant.ru/document/redirect/77305922/1092" TargetMode="External"/><Relationship Id="rId216" Type="http://schemas.openxmlformats.org/officeDocument/2006/relationships/footer" Target="footer1.xml"/><Relationship Id="rId22" Type="http://schemas.openxmlformats.org/officeDocument/2006/relationships/hyperlink" Target="http://ivo.garant.ru/document/redirect/77309111/1424" TargetMode="External"/><Relationship Id="rId43" Type="http://schemas.openxmlformats.org/officeDocument/2006/relationships/hyperlink" Target="http://ivo.garant.ru/document/redirect/402695629/1000" TargetMode="External"/><Relationship Id="rId64" Type="http://schemas.openxmlformats.org/officeDocument/2006/relationships/hyperlink" Target="http://ivo.garant.ru/document/redirect/5632903/0" TargetMode="External"/><Relationship Id="rId118" Type="http://schemas.openxmlformats.org/officeDocument/2006/relationships/hyperlink" Target="http://ivo.garant.ru/document/redirect/74626602/2000" TargetMode="External"/><Relationship Id="rId139" Type="http://schemas.openxmlformats.org/officeDocument/2006/relationships/hyperlink" Target="http://ivo.garant.ru/document/redirect/401557460/1000" TargetMode="External"/><Relationship Id="rId85" Type="http://schemas.openxmlformats.org/officeDocument/2006/relationships/hyperlink" Target="http://ivo.garant.ru/document/redirect/72033888/1000" TargetMode="External"/><Relationship Id="rId150" Type="http://schemas.openxmlformats.org/officeDocument/2006/relationships/hyperlink" Target="http://ivo.garant.ru/document/redirect/400522939/1014" TargetMode="External"/><Relationship Id="rId171" Type="http://schemas.openxmlformats.org/officeDocument/2006/relationships/hyperlink" Target="http://ivo.garant.ru/document/redirect/77305922/1511" TargetMode="External"/><Relationship Id="rId192" Type="http://schemas.openxmlformats.org/officeDocument/2006/relationships/hyperlink" Target="http://ivo.garant.ru/document/redirect/77305922/1098" TargetMode="External"/><Relationship Id="rId206" Type="http://schemas.openxmlformats.org/officeDocument/2006/relationships/hyperlink" Target="http://ivo.garant.ru/document/redirect/70486206/0" TargetMode="External"/><Relationship Id="rId12" Type="http://schemas.openxmlformats.org/officeDocument/2006/relationships/hyperlink" Target="http://ivo.garant.ru/document/redirect/77319112/1001" TargetMode="External"/><Relationship Id="rId33" Type="http://schemas.openxmlformats.org/officeDocument/2006/relationships/hyperlink" Target="http://ivo.garant.ru/document/redirect/72587934/1000" TargetMode="External"/><Relationship Id="rId108" Type="http://schemas.openxmlformats.org/officeDocument/2006/relationships/hyperlink" Target="http://ivo.garant.ru/document/redirect/77306175/142721" TargetMode="External"/><Relationship Id="rId129" Type="http://schemas.openxmlformats.org/officeDocument/2006/relationships/hyperlink" Target="http://ivo.garant.ru/document/redirect/77309111/1435" TargetMode="External"/><Relationship Id="rId54" Type="http://schemas.openxmlformats.org/officeDocument/2006/relationships/hyperlink" Target="http://ivo.garant.ru/document/redirect/77685828/14228" TargetMode="External"/><Relationship Id="rId75" Type="http://schemas.openxmlformats.org/officeDocument/2006/relationships/hyperlink" Target="http://ivo.garant.ru/document/redirect/77685828/14249" TargetMode="External"/><Relationship Id="rId96" Type="http://schemas.openxmlformats.org/officeDocument/2006/relationships/hyperlink" Target="http://ivo.garant.ru/document/redirect/74178851/1000" TargetMode="External"/><Relationship Id="rId140" Type="http://schemas.openxmlformats.org/officeDocument/2006/relationships/hyperlink" Target="http://ivo.garant.ru/document/redirect/401557460/0" TargetMode="External"/><Relationship Id="rId161" Type="http://schemas.openxmlformats.org/officeDocument/2006/relationships/hyperlink" Target="http://ivo.garant.ru/document/redirect/74662034/0" TargetMode="External"/><Relationship Id="rId182" Type="http://schemas.openxmlformats.org/officeDocument/2006/relationships/hyperlink" Target="http://ivo.garant.ru/document/redirect/400522939/1019" TargetMode="External"/><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yperlink" Target="http://ivo.garant.ru/document/redirect/400931255/1004" TargetMode="External"/><Relationship Id="rId119" Type="http://schemas.openxmlformats.org/officeDocument/2006/relationships/hyperlink" Target="http://ivo.garant.ru/document/redirect/73806842/1003" TargetMode="External"/><Relationship Id="rId44" Type="http://schemas.openxmlformats.org/officeDocument/2006/relationships/hyperlink" Target="http://ivo.garant.ru/document/redirect/400931255/1006" TargetMode="External"/><Relationship Id="rId65" Type="http://schemas.openxmlformats.org/officeDocument/2006/relationships/hyperlink" Target="http://ivo.garant.ru/document/redirect/5632903/0" TargetMode="External"/><Relationship Id="rId86" Type="http://schemas.openxmlformats.org/officeDocument/2006/relationships/hyperlink" Target="http://ivo.garant.ru/document/redirect/72883308/1003" TargetMode="External"/><Relationship Id="rId130" Type="http://schemas.openxmlformats.org/officeDocument/2006/relationships/hyperlink" Target="http://ivo.garant.ru/document/redirect/400571249/1000" TargetMode="External"/><Relationship Id="rId151" Type="http://schemas.openxmlformats.org/officeDocument/2006/relationships/hyperlink" Target="http://ivo.garant.ru/document/redirect/77305922/1442" TargetMode="External"/><Relationship Id="rId172" Type="http://schemas.openxmlformats.org/officeDocument/2006/relationships/hyperlink" Target="http://ivo.garant.ru/document/redirect/400522939/1017" TargetMode="External"/><Relationship Id="rId193" Type="http://schemas.openxmlformats.org/officeDocument/2006/relationships/hyperlink" Target="http://ivo.garant.ru/document/redirect/400522939/1113" TargetMode="External"/><Relationship Id="rId207" Type="http://schemas.openxmlformats.org/officeDocument/2006/relationships/hyperlink" Target="http://ivo.garant.ru/document/redirect/70836920/60" TargetMode="External"/><Relationship Id="rId13" Type="http://schemas.openxmlformats.org/officeDocument/2006/relationships/hyperlink" Target="http://ivo.garant.ru/document/redirect/10103000/0" TargetMode="External"/><Relationship Id="rId109" Type="http://schemas.openxmlformats.org/officeDocument/2006/relationships/hyperlink" Target="http://ivo.garant.ru/document/redirect/400660794/101" TargetMode="External"/><Relationship Id="rId34" Type="http://schemas.openxmlformats.org/officeDocument/2006/relationships/hyperlink" Target="http://ivo.garant.ru/document/redirect/400281606/1000" TargetMode="External"/><Relationship Id="rId55" Type="http://schemas.openxmlformats.org/officeDocument/2006/relationships/hyperlink" Target="http://ivo.garant.ru/document/redirect/71414220/96" TargetMode="External"/><Relationship Id="rId76" Type="http://schemas.openxmlformats.org/officeDocument/2006/relationships/hyperlink" Target="http://ivo.garant.ru/document/redirect/70617212/1000" TargetMode="External"/><Relationship Id="rId97" Type="http://schemas.openxmlformats.org/officeDocument/2006/relationships/hyperlink" Target="http://ivo.garant.ru/document/redirect/70600456/1000" TargetMode="External"/><Relationship Id="rId120" Type="http://schemas.openxmlformats.org/officeDocument/2006/relationships/hyperlink" Target="http://ivo.garant.ru/document/redirect/74573172/1000" TargetMode="External"/><Relationship Id="rId141" Type="http://schemas.openxmlformats.org/officeDocument/2006/relationships/hyperlink" Target="http://ivo.garant.ru/document/redirect/400522939/1013" TargetMode="External"/><Relationship Id="rId7" Type="http://schemas.openxmlformats.org/officeDocument/2006/relationships/hyperlink" Target="http://ivo.garant.ru/document/redirect/400502933/1000" TargetMode="External"/><Relationship Id="rId162" Type="http://schemas.openxmlformats.org/officeDocument/2006/relationships/hyperlink" Target="http://ivo.garant.ru/document/redirect/74400779/1000" TargetMode="External"/><Relationship Id="rId183" Type="http://schemas.openxmlformats.org/officeDocument/2006/relationships/hyperlink" Target="http://ivo.garant.ru/document/redirect/77305922/1093" TargetMode="External"/><Relationship Id="rId218" Type="http://schemas.openxmlformats.org/officeDocument/2006/relationships/theme" Target="theme/theme1.xml"/><Relationship Id="rId24" Type="http://schemas.openxmlformats.org/officeDocument/2006/relationships/hyperlink" Target="http://ivo.garant.ru/document/redirect/77309111/1425" TargetMode="External"/><Relationship Id="rId45" Type="http://schemas.openxmlformats.org/officeDocument/2006/relationships/hyperlink" Target="http://ivo.garant.ru/document/redirect/77309111/14221" TargetMode="External"/><Relationship Id="rId66" Type="http://schemas.openxmlformats.org/officeDocument/2006/relationships/hyperlink" Target="http://ivo.garant.ru/document/redirect/400448177/1000" TargetMode="External"/><Relationship Id="rId87" Type="http://schemas.openxmlformats.org/officeDocument/2006/relationships/hyperlink" Target="http://ivo.garant.ru/document/redirect/77685828/14256" TargetMode="External"/><Relationship Id="rId110" Type="http://schemas.openxmlformats.org/officeDocument/2006/relationships/hyperlink" Target="http://ivo.garant.ru/document/redirect/77306175/142722" TargetMode="External"/><Relationship Id="rId131" Type="http://schemas.openxmlformats.org/officeDocument/2006/relationships/hyperlink" Target="http://ivo.garant.ru/document/redirect/74648168/1000" TargetMode="External"/><Relationship Id="rId152" Type="http://schemas.openxmlformats.org/officeDocument/2006/relationships/hyperlink" Target="http://ivo.garant.ru/document/redirect/400522939/1015" TargetMode="External"/><Relationship Id="rId173" Type="http://schemas.openxmlformats.org/officeDocument/2006/relationships/hyperlink" Target="http://ivo.garant.ru/document/redirect/77305922/1006" TargetMode="External"/><Relationship Id="rId194" Type="http://schemas.openxmlformats.org/officeDocument/2006/relationships/hyperlink" Target="http://ivo.garant.ru/document/redirect/77305922/1099" TargetMode="External"/><Relationship Id="rId208" Type="http://schemas.openxmlformats.org/officeDocument/2006/relationships/hyperlink" Target="http://ivo.garant.ru/document/redirect/70836920/0" TargetMode="External"/><Relationship Id="rId14" Type="http://schemas.openxmlformats.org/officeDocument/2006/relationships/hyperlink" Target="http://ivo.garant.ru/document/redirect/400522939/1011" TargetMode="External"/><Relationship Id="rId30" Type="http://schemas.openxmlformats.org/officeDocument/2006/relationships/hyperlink" Target="http://ivo.garant.ru/document/redirect/74626874/1000" TargetMode="External"/><Relationship Id="rId35" Type="http://schemas.openxmlformats.org/officeDocument/2006/relationships/hyperlink" Target="http://ivo.garant.ru/document/redirect/71214508/1000" TargetMode="External"/><Relationship Id="rId56" Type="http://schemas.openxmlformats.org/officeDocument/2006/relationships/hyperlink" Target="http://ivo.garant.ru/document/redirect/70597926/1000" TargetMode="External"/><Relationship Id="rId77" Type="http://schemas.openxmlformats.org/officeDocument/2006/relationships/hyperlink" Target="http://ivo.garant.ru/document/redirect/400657228/1000" TargetMode="External"/><Relationship Id="rId100" Type="http://schemas.openxmlformats.org/officeDocument/2006/relationships/hyperlink" Target="http://ivo.garant.ru/document/redirect/72091456/1000" TargetMode="External"/><Relationship Id="rId105" Type="http://schemas.openxmlformats.org/officeDocument/2006/relationships/hyperlink" Target="http://ivo.garant.ru/document/redirect/74607096/1000" TargetMode="External"/><Relationship Id="rId126" Type="http://schemas.openxmlformats.org/officeDocument/2006/relationships/hyperlink" Target="http://ivo.garant.ru/document/redirect/72199048/10012" TargetMode="External"/><Relationship Id="rId147" Type="http://schemas.openxmlformats.org/officeDocument/2006/relationships/hyperlink" Target="http://ivo.garant.ru/document/redirect/72792240/1000" TargetMode="External"/><Relationship Id="rId168" Type="http://schemas.openxmlformats.org/officeDocument/2006/relationships/hyperlink" Target="http://ivo.garant.ru/document/redirect/400522939/1016" TargetMode="External"/><Relationship Id="rId8" Type="http://schemas.openxmlformats.org/officeDocument/2006/relationships/hyperlink" Target="http://ivo.garant.ru/document/redirect/400502933/0" TargetMode="External"/><Relationship Id="rId51" Type="http://schemas.openxmlformats.org/officeDocument/2006/relationships/hyperlink" Target="http://ivo.garant.ru/document/redirect/70394524/1000" TargetMode="External"/><Relationship Id="rId72" Type="http://schemas.openxmlformats.org/officeDocument/2006/relationships/hyperlink" Target="http://ivo.garant.ru/document/redirect/77686415/14246" TargetMode="External"/><Relationship Id="rId93" Type="http://schemas.openxmlformats.org/officeDocument/2006/relationships/hyperlink" Target="http://ivo.garant.ru/document/redirect/74648168/1260" TargetMode="External"/><Relationship Id="rId98" Type="http://schemas.openxmlformats.org/officeDocument/2006/relationships/hyperlink" Target="http://ivo.garant.ru/document/redirect/402824517/1000" TargetMode="External"/><Relationship Id="rId121" Type="http://schemas.openxmlformats.org/officeDocument/2006/relationships/hyperlink" Target="http://ivo.garant.ru/document/redirect/400931255/1009" TargetMode="External"/><Relationship Id="rId142" Type="http://schemas.openxmlformats.org/officeDocument/2006/relationships/hyperlink" Target="http://ivo.garant.ru/document/redirect/77305922/14325" TargetMode="External"/><Relationship Id="rId163" Type="http://schemas.openxmlformats.org/officeDocument/2006/relationships/hyperlink" Target="http://ivo.garant.ru/document/redirect/74400779/0" TargetMode="External"/><Relationship Id="rId184" Type="http://schemas.openxmlformats.org/officeDocument/2006/relationships/hyperlink" Target="http://ivo.garant.ru/document/redirect/400522939/1110" TargetMode="External"/><Relationship Id="rId189" Type="http://schemas.openxmlformats.org/officeDocument/2006/relationships/hyperlink" Target="http://ivo.garant.ru/document/redirect/400522939/1111" TargetMode="External"/><Relationship Id="rId3" Type="http://schemas.openxmlformats.org/officeDocument/2006/relationships/settings" Target="settings.xml"/><Relationship Id="rId214" Type="http://schemas.openxmlformats.org/officeDocument/2006/relationships/hyperlink" Target="http://ivo.garant.ru/document/redirect/71691436/0" TargetMode="External"/><Relationship Id="rId25" Type="http://schemas.openxmlformats.org/officeDocument/2006/relationships/hyperlink" Target="http://ivo.garant.ru/document/redirect/70440506/1000" TargetMode="External"/><Relationship Id="rId46" Type="http://schemas.openxmlformats.org/officeDocument/2006/relationships/hyperlink" Target="http://ivo.garant.ru/document/redirect/400931255/1007" TargetMode="External"/><Relationship Id="rId67" Type="http://schemas.openxmlformats.org/officeDocument/2006/relationships/hyperlink" Target="http://ivo.garant.ru/document/redirect/70682232/1000" TargetMode="External"/><Relationship Id="rId116" Type="http://schemas.openxmlformats.org/officeDocument/2006/relationships/hyperlink" Target="http://ivo.garant.ru/document/redirect/73806842/1003" TargetMode="External"/><Relationship Id="rId137" Type="http://schemas.openxmlformats.org/officeDocument/2006/relationships/hyperlink" Target="http://ivo.garant.ru/document/redirect/77305922/14320" TargetMode="External"/><Relationship Id="rId158" Type="http://schemas.openxmlformats.org/officeDocument/2006/relationships/hyperlink" Target="http://ivo.garant.ru/document/redirect/74662050/1000" TargetMode="External"/><Relationship Id="rId20" Type="http://schemas.openxmlformats.org/officeDocument/2006/relationships/hyperlink" Target="http://ivo.garant.ru/document/redirect/77309111/1422" TargetMode="External"/><Relationship Id="rId41" Type="http://schemas.openxmlformats.org/officeDocument/2006/relationships/hyperlink" Target="http://ivo.garant.ru/document/redirect/70405722/100" TargetMode="External"/><Relationship Id="rId62" Type="http://schemas.openxmlformats.org/officeDocument/2006/relationships/hyperlink" Target="http://ivo.garant.ru/document/redirect/5632903/0" TargetMode="External"/><Relationship Id="rId83" Type="http://schemas.openxmlformats.org/officeDocument/2006/relationships/hyperlink" Target="http://ivo.garant.ru/document/redirect/71222700/1000" TargetMode="External"/><Relationship Id="rId88" Type="http://schemas.openxmlformats.org/officeDocument/2006/relationships/hyperlink" Target="http://ivo.garant.ru/document/redirect/70878632/1000" TargetMode="External"/><Relationship Id="rId111" Type="http://schemas.openxmlformats.org/officeDocument/2006/relationships/hyperlink" Target="http://ivo.garant.ru/document/redirect/184755/1303" TargetMode="External"/><Relationship Id="rId132" Type="http://schemas.openxmlformats.org/officeDocument/2006/relationships/hyperlink" Target="http://ivo.garant.ru/document/redirect/135919/622" TargetMode="External"/><Relationship Id="rId153" Type="http://schemas.openxmlformats.org/officeDocument/2006/relationships/hyperlink" Target="http://ivo.garant.ru/document/redirect/77305922/1046" TargetMode="External"/><Relationship Id="rId174" Type="http://schemas.openxmlformats.org/officeDocument/2006/relationships/hyperlink" Target="http://ivo.garant.ru/document/redirect/10103000/0" TargetMode="External"/><Relationship Id="rId179" Type="http://schemas.openxmlformats.org/officeDocument/2006/relationships/hyperlink" Target="http://ivo.garant.ru/document/redirect/400771623/1172" TargetMode="External"/><Relationship Id="rId195" Type="http://schemas.openxmlformats.org/officeDocument/2006/relationships/hyperlink" Target="http://ivo.garant.ru/document/redirect/400522939/1114" TargetMode="External"/><Relationship Id="rId209" Type="http://schemas.openxmlformats.org/officeDocument/2006/relationships/hyperlink" Target="http://ivo.garant.ru/document/redirect/70892008/0" TargetMode="External"/><Relationship Id="rId190" Type="http://schemas.openxmlformats.org/officeDocument/2006/relationships/hyperlink" Target="http://ivo.garant.ru/document/redirect/77305922/1096" TargetMode="External"/><Relationship Id="rId204" Type="http://schemas.openxmlformats.org/officeDocument/2006/relationships/hyperlink" Target="http://ivo.garant.ru/document/redirect/72588008/1000" TargetMode="External"/><Relationship Id="rId15" Type="http://schemas.openxmlformats.org/officeDocument/2006/relationships/hyperlink" Target="http://ivo.garant.ru/document/redirect/77305922/1003" TargetMode="External"/><Relationship Id="rId36" Type="http://schemas.openxmlformats.org/officeDocument/2006/relationships/hyperlink" Target="http://ivo.garant.ru/document/redirect/73806842/1002" TargetMode="External"/><Relationship Id="rId57" Type="http://schemas.openxmlformats.org/officeDocument/2006/relationships/hyperlink" Target="http://ivo.garant.ru/document/redirect/70578880/1000" TargetMode="External"/><Relationship Id="rId106" Type="http://schemas.openxmlformats.org/officeDocument/2006/relationships/hyperlink" Target="http://ivo.garant.ru/document/redirect/74778250/1000" TargetMode="External"/><Relationship Id="rId127" Type="http://schemas.openxmlformats.org/officeDocument/2006/relationships/hyperlink" Target="http://ivo.garant.ru/document/redirect/77678465/1434" TargetMode="External"/><Relationship Id="rId10" Type="http://schemas.openxmlformats.org/officeDocument/2006/relationships/hyperlink" Target="http://ivo.garant.ru/document/redirect/77707357/2" TargetMode="External"/><Relationship Id="rId31" Type="http://schemas.openxmlformats.org/officeDocument/2006/relationships/hyperlink" Target="http://ivo.garant.ru/document/redirect/74626874/2000" TargetMode="External"/><Relationship Id="rId52" Type="http://schemas.openxmlformats.org/officeDocument/2006/relationships/hyperlink" Target="http://ivo.garant.ru/document/redirect/71424792/1000" TargetMode="External"/><Relationship Id="rId73" Type="http://schemas.openxmlformats.org/officeDocument/2006/relationships/hyperlink" Target="http://ivo.garant.ru/document/redirect/75091924/1" TargetMode="External"/><Relationship Id="rId78" Type="http://schemas.openxmlformats.org/officeDocument/2006/relationships/hyperlink" Target="http://ivo.garant.ru/document/redirect/72003700/2001" TargetMode="External"/><Relationship Id="rId94" Type="http://schemas.openxmlformats.org/officeDocument/2006/relationships/hyperlink" Target="http://ivo.garant.ru/document/redirect/73829980/1000" TargetMode="External"/><Relationship Id="rId99" Type="http://schemas.openxmlformats.org/officeDocument/2006/relationships/hyperlink" Target="http://ivo.garant.ru/document/redirect/71275174/100" TargetMode="External"/><Relationship Id="rId101" Type="http://schemas.openxmlformats.org/officeDocument/2006/relationships/hyperlink" Target="http://ivo.garant.ru/document/redirect/135919/40316" TargetMode="External"/><Relationship Id="rId122" Type="http://schemas.openxmlformats.org/officeDocument/2006/relationships/hyperlink" Target="http://ivo.garant.ru/document/redirect/403102112/1" TargetMode="External"/><Relationship Id="rId143" Type="http://schemas.openxmlformats.org/officeDocument/2006/relationships/hyperlink" Target="http://ivo.garant.ru/document/redirect/73026008/1000" TargetMode="External"/><Relationship Id="rId148" Type="http://schemas.openxmlformats.org/officeDocument/2006/relationships/hyperlink" Target="http://ivo.garant.ru/document/redirect/72792240/0" TargetMode="External"/><Relationship Id="rId164" Type="http://schemas.openxmlformats.org/officeDocument/2006/relationships/hyperlink" Target="http://ivo.garant.ru/document/redirect/74662040/1000" TargetMode="External"/><Relationship Id="rId169" Type="http://schemas.openxmlformats.org/officeDocument/2006/relationships/hyperlink" Target="http://ivo.garant.ru/document/redirect/77305922/1510" TargetMode="External"/><Relationship Id="rId185" Type="http://schemas.openxmlformats.org/officeDocument/2006/relationships/hyperlink" Target="http://ivo.garant.ru/document/redirect/77305922/1094" TargetMode="External"/><Relationship Id="rId4" Type="http://schemas.openxmlformats.org/officeDocument/2006/relationships/webSettings" Target="webSettings.xml"/><Relationship Id="rId9" Type="http://schemas.openxmlformats.org/officeDocument/2006/relationships/hyperlink" Target="http://ivo.garant.ru/document/redirect/400150080/1042" TargetMode="External"/><Relationship Id="rId180" Type="http://schemas.openxmlformats.org/officeDocument/2006/relationships/hyperlink" Target="http://ivo.garant.ru/document/redirect/400522939/1018" TargetMode="External"/><Relationship Id="rId210" Type="http://schemas.openxmlformats.org/officeDocument/2006/relationships/hyperlink" Target="http://ivo.garant.ru/document/redirect/71057310/0" TargetMode="External"/><Relationship Id="rId215" Type="http://schemas.openxmlformats.org/officeDocument/2006/relationships/header" Target="header1.xml"/><Relationship Id="rId26" Type="http://schemas.openxmlformats.org/officeDocument/2006/relationships/hyperlink" Target="http://ivo.garant.ru/document/redirect/400931255/1005" TargetMode="External"/><Relationship Id="rId47" Type="http://schemas.openxmlformats.org/officeDocument/2006/relationships/hyperlink" Target="http://ivo.garant.ru/document/redirect/77309111/14222" TargetMode="External"/><Relationship Id="rId68" Type="http://schemas.openxmlformats.org/officeDocument/2006/relationships/hyperlink" Target="http://ivo.garant.ru/document/redirect/402977660/1000" TargetMode="External"/><Relationship Id="rId89" Type="http://schemas.openxmlformats.org/officeDocument/2006/relationships/hyperlink" Target="http://ivo.garant.ru/document/redirect/72261768/1" TargetMode="External"/><Relationship Id="rId112" Type="http://schemas.openxmlformats.org/officeDocument/2006/relationships/hyperlink" Target="http://ivo.garant.ru/document/redirect/184755/1303" TargetMode="External"/><Relationship Id="rId133" Type="http://schemas.openxmlformats.org/officeDocument/2006/relationships/hyperlink" Target="http://ivo.garant.ru/document/redirect/135919/640" TargetMode="External"/><Relationship Id="rId154" Type="http://schemas.openxmlformats.org/officeDocument/2006/relationships/hyperlink" Target="http://ivo.garant.ru/document/redirect/73220497/1" TargetMode="External"/><Relationship Id="rId175" Type="http://schemas.openxmlformats.org/officeDocument/2006/relationships/hyperlink" Target="http://ivo.garant.ru/document/redirect/400771623/1171" TargetMode="External"/><Relationship Id="rId196" Type="http://schemas.openxmlformats.org/officeDocument/2006/relationships/hyperlink" Target="http://ivo.garant.ru/document/redirect/77305922/1911" TargetMode="External"/><Relationship Id="rId200" Type="http://schemas.openxmlformats.org/officeDocument/2006/relationships/hyperlink" Target="http://ivo.garant.ru/document/redirect/77305922/1912" TargetMode="External"/><Relationship Id="rId16" Type="http://schemas.openxmlformats.org/officeDocument/2006/relationships/hyperlink" Target="http://ivo.garant.ru/document/redirect/10103000/0" TargetMode="External"/><Relationship Id="rId37" Type="http://schemas.openxmlformats.org/officeDocument/2006/relationships/hyperlink" Target="http://ivo.garant.ru/document/redirect/77686415/14213" TargetMode="External"/><Relationship Id="rId58" Type="http://schemas.openxmlformats.org/officeDocument/2006/relationships/hyperlink" Target="http://ivo.garant.ru/document/redirect/74541661/1200" TargetMode="External"/><Relationship Id="rId79" Type="http://schemas.openxmlformats.org/officeDocument/2006/relationships/hyperlink" Target="http://ivo.garant.ru/document/redirect/77670268/14250" TargetMode="External"/><Relationship Id="rId102" Type="http://schemas.openxmlformats.org/officeDocument/2006/relationships/hyperlink" Target="http://ivo.garant.ru/document/redirect/135919/40312" TargetMode="External"/><Relationship Id="rId123" Type="http://schemas.openxmlformats.org/officeDocument/2006/relationships/hyperlink" Target="http://ivo.garant.ru/document/redirect/403124117/1000" TargetMode="External"/><Relationship Id="rId144" Type="http://schemas.openxmlformats.org/officeDocument/2006/relationships/hyperlink" Target="http://ivo.garant.ru/document/redirect/74211090/1000" TargetMode="External"/><Relationship Id="rId90" Type="http://schemas.openxmlformats.org/officeDocument/2006/relationships/hyperlink" Target="http://ivo.garant.ru/document/redirect/72261768/2" TargetMode="External"/><Relationship Id="rId165" Type="http://schemas.openxmlformats.org/officeDocument/2006/relationships/hyperlink" Target="http://ivo.garant.ru/document/redirect/74662040/0" TargetMode="External"/><Relationship Id="rId186" Type="http://schemas.openxmlformats.org/officeDocument/2006/relationships/hyperlink" Target="http://ivo.garant.ru/document/redirect/72034160/0" TargetMode="External"/><Relationship Id="rId211" Type="http://schemas.openxmlformats.org/officeDocument/2006/relationships/hyperlink" Target="http://ivo.garant.ru/document/redirect/71437542/1049" TargetMode="External"/><Relationship Id="rId27" Type="http://schemas.openxmlformats.org/officeDocument/2006/relationships/hyperlink" Target="http://ivo.garant.ru/document/redirect/77309111/1427" TargetMode="External"/><Relationship Id="rId48" Type="http://schemas.openxmlformats.org/officeDocument/2006/relationships/hyperlink" Target="http://ivo.garant.ru/document/redirect/71594794/1000" TargetMode="External"/><Relationship Id="rId69" Type="http://schemas.openxmlformats.org/officeDocument/2006/relationships/hyperlink" Target="http://ivo.garant.ru/document/redirect/73806842/1002" TargetMode="External"/><Relationship Id="rId113" Type="http://schemas.openxmlformats.org/officeDocument/2006/relationships/hyperlink" Target="http://ivo.garant.ru/document/redirect/72234396/1" TargetMode="External"/><Relationship Id="rId134" Type="http://schemas.openxmlformats.org/officeDocument/2006/relationships/hyperlink" Target="http://ivo.garant.ru/document/redirect/135919/4031" TargetMode="External"/><Relationship Id="rId80" Type="http://schemas.openxmlformats.org/officeDocument/2006/relationships/hyperlink" Target="http://ivo.garant.ru/document/redirect/70805592/1000" TargetMode="External"/><Relationship Id="rId155" Type="http://schemas.openxmlformats.org/officeDocument/2006/relationships/hyperlink" Target="http://ivo.garant.ru/document/redirect/77686033/1417" TargetMode="External"/><Relationship Id="rId176" Type="http://schemas.openxmlformats.org/officeDocument/2006/relationships/hyperlink" Target="http://ivo.garant.ru/document/redirect/77308456/1007" TargetMode="External"/><Relationship Id="rId197" Type="http://schemas.openxmlformats.org/officeDocument/2006/relationships/hyperlink" Target="http://ivo.garant.ru/document/redirect/402772544/3" TargetMode="External"/><Relationship Id="rId201" Type="http://schemas.openxmlformats.org/officeDocument/2006/relationships/hyperlink" Target="http://ivo.garant.ru/document/redirect/400522939/1116" TargetMode="External"/><Relationship Id="rId17" Type="http://schemas.openxmlformats.org/officeDocument/2006/relationships/hyperlink" Target="http://ivo.garant.ru/document/redirect/400931255/1001" TargetMode="External"/><Relationship Id="rId38" Type="http://schemas.openxmlformats.org/officeDocument/2006/relationships/hyperlink" Target="http://ivo.garant.ru/document/redirect/70581476/4000" TargetMode="External"/><Relationship Id="rId59" Type="http://schemas.openxmlformats.org/officeDocument/2006/relationships/hyperlink" Target="http://ivo.garant.ru/document/redirect/400931255/1008" TargetMode="External"/><Relationship Id="rId103" Type="http://schemas.openxmlformats.org/officeDocument/2006/relationships/hyperlink" Target="http://ivo.garant.ru/document/redirect/71482302/1000" TargetMode="External"/><Relationship Id="rId124" Type="http://schemas.openxmlformats.org/officeDocument/2006/relationships/hyperlink" Target="http://ivo.garant.ru/document/redirect/10103000/0" TargetMode="External"/><Relationship Id="rId70" Type="http://schemas.openxmlformats.org/officeDocument/2006/relationships/hyperlink" Target="http://ivo.garant.ru/document/redirect/77686415/14245" TargetMode="External"/><Relationship Id="rId91" Type="http://schemas.openxmlformats.org/officeDocument/2006/relationships/hyperlink" Target="http://ivo.garant.ru/document/redirect/70587996/1000" TargetMode="External"/><Relationship Id="rId145" Type="http://schemas.openxmlformats.org/officeDocument/2006/relationships/hyperlink" Target="http://ivo.garant.ru/document/redirect/73652342/1000" TargetMode="External"/><Relationship Id="rId166" Type="http://schemas.openxmlformats.org/officeDocument/2006/relationships/hyperlink" Target="http://ivo.garant.ru/document/redirect/72003700/2002" TargetMode="External"/><Relationship Id="rId187" Type="http://schemas.openxmlformats.org/officeDocument/2006/relationships/hyperlink" Target="http://ivo.garant.ru/document/redirect/72115810/1000" TargetMode="External"/><Relationship Id="rId1" Type="http://schemas.openxmlformats.org/officeDocument/2006/relationships/numbering" Target="numbering.xml"/><Relationship Id="rId212" Type="http://schemas.openxmlformats.org/officeDocument/2006/relationships/hyperlink" Target="http://ivo.garant.ru/document/redirect/71437542/0" TargetMode="External"/><Relationship Id="rId28" Type="http://schemas.openxmlformats.org/officeDocument/2006/relationships/hyperlink" Target="http://ivo.garant.ru/document/redirect/73806842/1001" TargetMode="External"/><Relationship Id="rId49" Type="http://schemas.openxmlformats.org/officeDocument/2006/relationships/hyperlink" Target="http://ivo.garant.ru/document/redirect/71594794/1000" TargetMode="External"/><Relationship Id="rId114" Type="http://schemas.openxmlformats.org/officeDocument/2006/relationships/hyperlink" Target="http://ivo.garant.ru/document/redirect/73046248/1000" TargetMode="External"/><Relationship Id="rId60" Type="http://schemas.openxmlformats.org/officeDocument/2006/relationships/hyperlink" Target="http://ivo.garant.ru/document/redirect/77309111/14236" TargetMode="External"/><Relationship Id="rId81" Type="http://schemas.openxmlformats.org/officeDocument/2006/relationships/hyperlink" Target="http://ivo.garant.ru/document/redirect/71034022/1000" TargetMode="External"/><Relationship Id="rId135" Type="http://schemas.openxmlformats.org/officeDocument/2006/relationships/hyperlink" Target="http://ivo.garant.ru/document/redirect/72253972/0" TargetMode="External"/><Relationship Id="rId156" Type="http://schemas.openxmlformats.org/officeDocument/2006/relationships/hyperlink" Target="http://ivo.garant.ru/document/redirect/74662046/1000" TargetMode="External"/><Relationship Id="rId177" Type="http://schemas.openxmlformats.org/officeDocument/2006/relationships/hyperlink" Target="http://ivo.garant.ru/document/redirect/72760728/0" TargetMode="External"/><Relationship Id="rId198" Type="http://schemas.openxmlformats.org/officeDocument/2006/relationships/hyperlink" Target="http://ivo.garant.ru/document/redirect/402772544/4" TargetMode="External"/><Relationship Id="rId202" Type="http://schemas.openxmlformats.org/officeDocument/2006/relationships/hyperlink" Target="http://ivo.garant.ru/document/redirect/77305922/1913" TargetMode="External"/><Relationship Id="rId18" Type="http://schemas.openxmlformats.org/officeDocument/2006/relationships/hyperlink" Target="http://ivo.garant.ru/document/redirect/77309111/1421" TargetMode="External"/><Relationship Id="rId39" Type="http://schemas.openxmlformats.org/officeDocument/2006/relationships/hyperlink" Target="http://ivo.garant.ru/document/redirect/70581476/6000" TargetMode="External"/><Relationship Id="rId50" Type="http://schemas.openxmlformats.org/officeDocument/2006/relationships/hyperlink" Target="http://ivo.garant.ru/document/redirect/71594794/1000" TargetMode="External"/><Relationship Id="rId104" Type="http://schemas.openxmlformats.org/officeDocument/2006/relationships/hyperlink" Target="http://ivo.garant.ru/document/redirect/135919/4031" TargetMode="External"/><Relationship Id="rId125" Type="http://schemas.openxmlformats.org/officeDocument/2006/relationships/hyperlink" Target="http://ivo.garant.ru/document/redirect/73372969/0" TargetMode="External"/><Relationship Id="rId146" Type="http://schemas.openxmlformats.org/officeDocument/2006/relationships/hyperlink" Target="http://ivo.garant.ru/document/redirect/73652342/0" TargetMode="External"/><Relationship Id="rId167" Type="http://schemas.openxmlformats.org/officeDocument/2006/relationships/hyperlink" Target="http://ivo.garant.ru/document/redirect/77670268/5232" TargetMode="External"/><Relationship Id="rId188" Type="http://schemas.openxmlformats.org/officeDocument/2006/relationships/hyperlink" Target="http://ivo.garant.ru/document/redirect/72115810/0" TargetMode="External"/><Relationship Id="rId71" Type="http://schemas.openxmlformats.org/officeDocument/2006/relationships/hyperlink" Target="http://ivo.garant.ru/document/redirect/73806842/1002" TargetMode="External"/><Relationship Id="rId92" Type="http://schemas.openxmlformats.org/officeDocument/2006/relationships/hyperlink" Target="http://ivo.garant.ru/document/redirect/400550248/1000" TargetMode="External"/><Relationship Id="rId213" Type="http://schemas.openxmlformats.org/officeDocument/2006/relationships/hyperlink" Target="http://ivo.garant.ru/document/redirect/71592634/0" TargetMode="External"/><Relationship Id="rId2" Type="http://schemas.openxmlformats.org/officeDocument/2006/relationships/styles" Target="styles.xml"/><Relationship Id="rId29" Type="http://schemas.openxmlformats.org/officeDocument/2006/relationships/hyperlink" Target="http://ivo.garant.ru/document/redirect/77686415/1428" TargetMode="External"/><Relationship Id="rId40" Type="http://schemas.openxmlformats.org/officeDocument/2006/relationships/hyperlink" Target="http://ivo.garant.ru/document/redirect/70405358/12" TargetMode="External"/><Relationship Id="rId115" Type="http://schemas.openxmlformats.org/officeDocument/2006/relationships/hyperlink" Target="http://ivo.garant.ru/document/redirect/70291362/108829" TargetMode="External"/><Relationship Id="rId136" Type="http://schemas.openxmlformats.org/officeDocument/2006/relationships/hyperlink" Target="http://ivo.garant.ru/document/redirect/400522939/1012" TargetMode="External"/><Relationship Id="rId157" Type="http://schemas.openxmlformats.org/officeDocument/2006/relationships/hyperlink" Target="http://ivo.garant.ru/document/redirect/74662046/0" TargetMode="External"/><Relationship Id="rId178" Type="http://schemas.openxmlformats.org/officeDocument/2006/relationships/hyperlink" Target="http://ivo.garant.ru/document/redirect/73786983/1000" TargetMode="External"/><Relationship Id="rId61" Type="http://schemas.openxmlformats.org/officeDocument/2006/relationships/hyperlink" Target="http://ivo.garant.ru/document/redirect/5632903/2" TargetMode="External"/><Relationship Id="rId82" Type="http://schemas.openxmlformats.org/officeDocument/2006/relationships/hyperlink" Target="http://ivo.garant.ru/document/redirect/73948121/1000" TargetMode="External"/><Relationship Id="rId199" Type="http://schemas.openxmlformats.org/officeDocument/2006/relationships/hyperlink" Target="http://ivo.garant.ru/document/redirect/400522939/1115" TargetMode="External"/><Relationship Id="rId203" Type="http://schemas.openxmlformats.org/officeDocument/2006/relationships/hyperlink" Target="http://ivo.garant.ru/document/redirect/401583462/1000" TargetMode="External"/><Relationship Id="rId19" Type="http://schemas.openxmlformats.org/officeDocument/2006/relationships/hyperlink" Target="http://ivo.garant.ru/document/redirect/400931255/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10990</Words>
  <Characters>62644</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user1</cp:lastModifiedBy>
  <cp:revision>2</cp:revision>
  <dcterms:created xsi:type="dcterms:W3CDTF">2022-04-04T12:44:00Z</dcterms:created>
  <dcterms:modified xsi:type="dcterms:W3CDTF">2022-04-04T12:44:00Z</dcterms:modified>
</cp:coreProperties>
</file>